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3170" w:rsidRDefault="00CF0779" w:rsidP="001D3240">
      <w:pPr>
        <w:widowControl/>
        <w:tabs>
          <w:tab w:val="left" w:pos="1701"/>
        </w:tabs>
        <w:suppressAutoHyphens w:val="0"/>
        <w:textAlignment w:val="auto"/>
        <w:rPr>
          <w:rFonts w:ascii="Arial" w:eastAsia="Times New Roman" w:hAnsi="Arial" w:cs="Arial"/>
          <w:kern w:val="0"/>
          <w:sz w:val="20"/>
          <w:szCs w:val="20"/>
        </w:rPr>
      </w:pPr>
      <w:r>
        <w:rPr>
          <w:rFonts w:ascii="Arial" w:eastAsia="Times New Roman" w:hAnsi="Arial" w:cs="Arial"/>
          <w:noProof/>
          <w:kern w:val="0"/>
          <w:sz w:val="20"/>
          <w:szCs w:val="20"/>
        </w:rPr>
        <mc:AlternateContent>
          <mc:Choice Requires="wps">
            <w:drawing>
              <wp:anchor distT="0" distB="0" distL="114300" distR="114300" simplePos="0" relativeHeight="251659264" behindDoc="0" locked="0" layoutInCell="1" allowOverlap="1" wp14:anchorId="0ED06C47" wp14:editId="6CD6A7DF">
                <wp:simplePos x="0" y="0"/>
                <wp:positionH relativeFrom="margin">
                  <wp:align>left</wp:align>
                </wp:positionH>
                <wp:positionV relativeFrom="page">
                  <wp:posOffset>2163170</wp:posOffset>
                </wp:positionV>
                <wp:extent cx="2519680" cy="423081"/>
                <wp:effectExtent l="0" t="0" r="13970" b="15240"/>
                <wp:wrapTopAndBottom/>
                <wp:docPr id="3" name="Polje z besedilom 1" descr="Prostor za vnos naslovnika&#10;"/>
                <wp:cNvGraphicFramePr/>
                <a:graphic xmlns:a="http://schemas.openxmlformats.org/drawingml/2006/main">
                  <a:graphicData uri="http://schemas.microsoft.com/office/word/2010/wordprocessingShape">
                    <wps:wsp>
                      <wps:cNvSpPr txBox="1"/>
                      <wps:spPr>
                        <a:xfrm>
                          <a:off x="0" y="0"/>
                          <a:ext cx="2519680" cy="423081"/>
                        </a:xfrm>
                        <a:prstGeom prst="rect">
                          <a:avLst/>
                        </a:prstGeom>
                        <a:noFill/>
                        <a:ln>
                          <a:noFill/>
                          <a:prstDash/>
                        </a:ln>
                      </wps:spPr>
                      <wps:txbx>
                        <w:txbxContent>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r>
                              <w:rPr>
                                <w:rFonts w:ascii="Arial" w:hAnsi="Arial" w:cs="Arial"/>
                                <w:b/>
                                <w:sz w:val="20"/>
                                <w:szCs w:val="20"/>
                              </w:rPr>
                              <w:t>Vsem potencialnim ponudnikom</w:t>
                            </w:r>
                          </w:p>
                        </w:txbxContent>
                      </wps:txbx>
                      <wps:bodyPr vert="horz" wrap="square" lIns="0" tIns="0" rIns="0" bIns="0" anchor="t" anchorCtr="0" compatLnSpc="0">
                        <a:noAutofit/>
                      </wps:bodyPr>
                    </wps:wsp>
                  </a:graphicData>
                </a:graphic>
                <wp14:sizeRelV relativeFrom="margin">
                  <wp14:pctHeight>0</wp14:pctHeight>
                </wp14:sizeRelV>
              </wp:anchor>
            </w:drawing>
          </mc:Choice>
          <mc:Fallback>
            <w:pict>
              <v:shapetype w14:anchorId="0ED06C47" id="_x0000_t202" coordsize="21600,21600" o:spt="202" path="m,l,21600r21600,l21600,xe">
                <v:stroke joinstyle="miter"/>
                <v:path gradientshapeok="t" o:connecttype="rect"/>
              </v:shapetype>
              <v:shape id="Polje z besedilom 1" o:spid="_x0000_s1026" type="#_x0000_t202" alt="Prostor za vnos naslovnika&#10;" style="position:absolute;margin-left:0;margin-top:170.35pt;width:198.4pt;height:33.3pt;z-index:251659264;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" filled="f" stroked="f">
                <v:textbox inset="0,0,0,0">
                  <w:txbxContent>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r>
                        <w:rPr>
                          <w:rFonts w:ascii="Arial" w:hAnsi="Arial" w:cs="Arial"/>
                          <w:b/>
                          <w:sz w:val="20"/>
                          <w:szCs w:val="20"/>
                        </w:rPr>
                        <w:t>Vsem potencialnim ponudnikom</w:t>
                      </w:r>
                    </w:p>
                  </w:txbxContent>
                </v:textbox>
                <w10:wrap type="topAndBottom" anchorx="margin" anchory="page"/>
              </v:shape>
            </w:pict>
          </mc:Fallback>
        </mc:AlternateContent>
      </w:r>
    </w:p>
    <w:p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rsidR="001D3240" w:rsidRPr="00880B2D" w:rsidRDefault="004211D3" w:rsidP="001D3240">
      <w:pPr>
        <w:widowControl/>
        <w:tabs>
          <w:tab w:val="left" w:pos="1701"/>
        </w:tabs>
        <w:suppressAutoHyphens w:val="0"/>
        <w:textAlignment w:val="auto"/>
      </w:pPr>
      <w:r>
        <w:rPr>
          <w:rFonts w:ascii="Arial" w:eastAsia="Times New Roman" w:hAnsi="Arial" w:cs="Arial"/>
          <w:kern w:val="0"/>
          <w:sz w:val="20"/>
          <w:szCs w:val="20"/>
        </w:rPr>
        <w:t xml:space="preserve">Številka: </w:t>
      </w:r>
      <w:r>
        <w:rPr>
          <w:rFonts w:ascii="Arial" w:eastAsia="Times New Roman" w:hAnsi="Arial" w:cs="Arial"/>
          <w:kern w:val="0"/>
          <w:sz w:val="20"/>
          <w:szCs w:val="20"/>
        </w:rPr>
        <w:tab/>
      </w:r>
      <w:r w:rsidRPr="009C2FD7">
        <w:rPr>
          <w:rFonts w:ascii="Arial" w:eastAsia="Times New Roman" w:hAnsi="Arial" w:cs="Arial"/>
          <w:kern w:val="0"/>
          <w:sz w:val="20"/>
          <w:szCs w:val="20"/>
        </w:rPr>
        <w:t>430-</w:t>
      </w:r>
      <w:r w:rsidR="0013409C">
        <w:rPr>
          <w:rFonts w:ascii="Arial" w:eastAsia="Times New Roman" w:hAnsi="Arial" w:cs="Arial"/>
          <w:kern w:val="0"/>
          <w:sz w:val="20"/>
          <w:szCs w:val="20"/>
        </w:rPr>
        <w:t>69</w:t>
      </w:r>
      <w:r w:rsidRPr="009C2FD7">
        <w:rPr>
          <w:rFonts w:ascii="Arial" w:eastAsia="Times New Roman" w:hAnsi="Arial" w:cs="Arial"/>
          <w:kern w:val="0"/>
          <w:sz w:val="20"/>
          <w:szCs w:val="20"/>
        </w:rPr>
        <w:t>/20</w:t>
      </w:r>
      <w:r w:rsidR="00C953F5" w:rsidRPr="009C2FD7">
        <w:rPr>
          <w:rFonts w:ascii="Arial" w:eastAsia="Times New Roman" w:hAnsi="Arial" w:cs="Arial"/>
          <w:kern w:val="0"/>
          <w:sz w:val="20"/>
          <w:szCs w:val="20"/>
        </w:rPr>
        <w:t>2</w:t>
      </w:r>
      <w:r w:rsidR="0013409C">
        <w:rPr>
          <w:rFonts w:ascii="Arial" w:eastAsia="Times New Roman" w:hAnsi="Arial" w:cs="Arial"/>
          <w:kern w:val="0"/>
          <w:sz w:val="20"/>
          <w:szCs w:val="20"/>
        </w:rPr>
        <w:t>4</w:t>
      </w:r>
      <w:r w:rsidRPr="00880B2D">
        <w:rPr>
          <w:rFonts w:ascii="Arial" w:eastAsia="Times New Roman" w:hAnsi="Arial" w:cs="Arial"/>
          <w:kern w:val="0"/>
          <w:sz w:val="20"/>
          <w:szCs w:val="20"/>
        </w:rPr>
        <w:t>/</w:t>
      </w:r>
      <w:r w:rsidR="009C2FD7" w:rsidRPr="00880B2D">
        <w:rPr>
          <w:rFonts w:ascii="Arial" w:eastAsia="Times New Roman" w:hAnsi="Arial" w:cs="Arial"/>
          <w:kern w:val="0"/>
          <w:sz w:val="20"/>
          <w:szCs w:val="20"/>
        </w:rPr>
        <w:t>11</w:t>
      </w:r>
      <w:r w:rsidR="001D3240" w:rsidRPr="00880B2D">
        <w:rPr>
          <w:rFonts w:ascii="Arial" w:eastAsia="Times New Roman" w:hAnsi="Arial" w:cs="Arial"/>
          <w:kern w:val="0"/>
          <w:sz w:val="20"/>
          <w:szCs w:val="20"/>
        </w:rPr>
        <w:t xml:space="preserve">  (1</w:t>
      </w:r>
      <w:r w:rsidR="00927E0E" w:rsidRPr="00880B2D">
        <w:rPr>
          <w:rFonts w:ascii="Arial" w:eastAsia="Times New Roman" w:hAnsi="Arial" w:cs="Arial"/>
          <w:kern w:val="0"/>
          <w:sz w:val="20"/>
          <w:szCs w:val="20"/>
        </w:rPr>
        <w:t>54</w:t>
      </w:r>
      <w:r w:rsidR="00727D73" w:rsidRPr="00880B2D">
        <w:rPr>
          <w:rFonts w:ascii="Arial" w:eastAsia="Times New Roman" w:hAnsi="Arial" w:cs="Arial"/>
          <w:kern w:val="0"/>
          <w:sz w:val="20"/>
          <w:szCs w:val="20"/>
        </w:rPr>
        <w:t>1-</w:t>
      </w:r>
      <w:r w:rsidR="00AB6B90" w:rsidRPr="00880B2D">
        <w:rPr>
          <w:rFonts w:ascii="Arial" w:eastAsia="Times New Roman" w:hAnsi="Arial" w:cs="Arial"/>
          <w:kern w:val="0"/>
          <w:sz w:val="20"/>
          <w:szCs w:val="20"/>
        </w:rPr>
        <w:t>03</w:t>
      </w:r>
      <w:r w:rsidR="001D3240" w:rsidRPr="00880B2D">
        <w:rPr>
          <w:rFonts w:ascii="Arial" w:eastAsia="Times New Roman" w:hAnsi="Arial" w:cs="Arial"/>
          <w:kern w:val="0"/>
          <w:sz w:val="20"/>
          <w:szCs w:val="20"/>
        </w:rPr>
        <w:t>)</w:t>
      </w:r>
    </w:p>
    <w:p w:rsidR="001D3240" w:rsidRDefault="001D3240" w:rsidP="001D3240">
      <w:pPr>
        <w:widowControl/>
        <w:tabs>
          <w:tab w:val="left" w:pos="1701"/>
        </w:tabs>
        <w:suppressAutoHyphens w:val="0"/>
        <w:textAlignment w:val="auto"/>
        <w:rPr>
          <w:rFonts w:ascii="Arial" w:eastAsia="Times New Roman" w:hAnsi="Arial" w:cs="Arial"/>
          <w:kern w:val="0"/>
          <w:sz w:val="20"/>
          <w:szCs w:val="20"/>
        </w:rPr>
      </w:pPr>
      <w:r w:rsidRPr="00880B2D">
        <w:rPr>
          <w:rFonts w:ascii="Arial" w:eastAsia="Times New Roman" w:hAnsi="Arial" w:cs="Arial"/>
          <w:kern w:val="0"/>
          <w:sz w:val="20"/>
          <w:szCs w:val="20"/>
        </w:rPr>
        <w:t xml:space="preserve">Datum: </w:t>
      </w:r>
      <w:r w:rsidRPr="00880B2D">
        <w:rPr>
          <w:rFonts w:ascii="Arial" w:eastAsia="Times New Roman" w:hAnsi="Arial" w:cs="Arial"/>
          <w:kern w:val="0"/>
          <w:sz w:val="20"/>
          <w:szCs w:val="20"/>
        </w:rPr>
        <w:tab/>
      </w:r>
      <w:r w:rsidR="0013409C" w:rsidRPr="00880B2D">
        <w:rPr>
          <w:rFonts w:ascii="Arial" w:eastAsia="Times New Roman" w:hAnsi="Arial" w:cs="Arial"/>
          <w:kern w:val="0"/>
          <w:sz w:val="20"/>
          <w:szCs w:val="20"/>
        </w:rPr>
        <w:t>1</w:t>
      </w:r>
      <w:r w:rsidR="00880B2D" w:rsidRPr="00880B2D">
        <w:rPr>
          <w:rFonts w:ascii="Arial" w:eastAsia="Times New Roman" w:hAnsi="Arial" w:cs="Arial"/>
          <w:kern w:val="0"/>
          <w:sz w:val="20"/>
          <w:szCs w:val="20"/>
        </w:rPr>
        <w:t>7</w:t>
      </w:r>
      <w:r w:rsidR="00927E0E" w:rsidRPr="00880B2D">
        <w:rPr>
          <w:rFonts w:ascii="Arial" w:eastAsia="Times New Roman" w:hAnsi="Arial" w:cs="Arial"/>
          <w:kern w:val="0"/>
          <w:sz w:val="20"/>
          <w:szCs w:val="20"/>
        </w:rPr>
        <w:t>.</w:t>
      </w:r>
      <w:r w:rsidR="00927E0E" w:rsidRPr="009C2FD7">
        <w:rPr>
          <w:rFonts w:ascii="Arial" w:eastAsia="Times New Roman" w:hAnsi="Arial" w:cs="Arial"/>
          <w:kern w:val="0"/>
          <w:sz w:val="20"/>
          <w:szCs w:val="20"/>
        </w:rPr>
        <w:t xml:space="preserve"> </w:t>
      </w:r>
      <w:r w:rsidR="0013409C">
        <w:rPr>
          <w:rFonts w:ascii="Arial" w:eastAsia="Times New Roman" w:hAnsi="Arial" w:cs="Arial"/>
          <w:kern w:val="0"/>
          <w:sz w:val="20"/>
          <w:szCs w:val="20"/>
        </w:rPr>
        <w:t>4</w:t>
      </w:r>
      <w:r w:rsidR="001B465E" w:rsidRPr="009C2FD7">
        <w:rPr>
          <w:rFonts w:ascii="Arial" w:eastAsia="Times New Roman" w:hAnsi="Arial" w:cs="Arial"/>
          <w:kern w:val="0"/>
          <w:sz w:val="20"/>
          <w:szCs w:val="20"/>
        </w:rPr>
        <w:t>. 202</w:t>
      </w:r>
      <w:r w:rsidR="0050310E" w:rsidRPr="009C2FD7">
        <w:rPr>
          <w:rFonts w:ascii="Arial" w:eastAsia="Times New Roman" w:hAnsi="Arial" w:cs="Arial"/>
          <w:kern w:val="0"/>
          <w:sz w:val="20"/>
          <w:szCs w:val="20"/>
        </w:rPr>
        <w:t>4</w:t>
      </w: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tabs>
          <w:tab w:val="left" w:pos="1701"/>
        </w:tabs>
        <w:suppressAutoHyphens w:val="0"/>
        <w:ind w:left="1701" w:hanging="1701"/>
        <w:textAlignment w:val="auto"/>
        <w:rPr>
          <w:rFonts w:ascii="Arial" w:eastAsia="Times New Roman" w:hAnsi="Arial" w:cs="Arial"/>
          <w:b/>
          <w:kern w:val="0"/>
          <w:sz w:val="20"/>
          <w:szCs w:val="20"/>
        </w:rPr>
      </w:pPr>
      <w:r>
        <w:rPr>
          <w:rFonts w:ascii="Arial" w:eastAsia="Times New Roman" w:hAnsi="Arial" w:cs="Arial"/>
          <w:b/>
          <w:kern w:val="0"/>
          <w:sz w:val="20"/>
          <w:szCs w:val="20"/>
        </w:rPr>
        <w:t xml:space="preserve">Zadeva: </w:t>
      </w:r>
      <w:r>
        <w:rPr>
          <w:rFonts w:ascii="Arial" w:eastAsia="Times New Roman" w:hAnsi="Arial" w:cs="Arial"/>
          <w:b/>
          <w:kern w:val="0"/>
          <w:sz w:val="20"/>
          <w:szCs w:val="20"/>
        </w:rPr>
        <w:tab/>
      </w:r>
      <w:r w:rsidR="009D6BCC" w:rsidRPr="007C6D35">
        <w:rPr>
          <w:rFonts w:ascii="Arial" w:hAnsi="Arial" w:cs="Arial"/>
          <w:b/>
          <w:sz w:val="20"/>
          <w:szCs w:val="20"/>
        </w:rPr>
        <w:t>Dodatn</w:t>
      </w:r>
      <w:r w:rsidR="003B2CF5" w:rsidRPr="007C6D35">
        <w:rPr>
          <w:rFonts w:ascii="Arial" w:hAnsi="Arial" w:cs="Arial"/>
          <w:b/>
          <w:sz w:val="20"/>
          <w:szCs w:val="20"/>
        </w:rPr>
        <w:t>a</w:t>
      </w:r>
      <w:r w:rsidR="009D6BCC" w:rsidRPr="007C6D35">
        <w:rPr>
          <w:rFonts w:ascii="Arial" w:hAnsi="Arial" w:cs="Arial"/>
          <w:b/>
          <w:sz w:val="20"/>
          <w:szCs w:val="20"/>
        </w:rPr>
        <w:t xml:space="preserve"> pojasnil</w:t>
      </w:r>
      <w:r w:rsidR="003B2CF5" w:rsidRPr="007C6D35">
        <w:rPr>
          <w:rFonts w:ascii="Arial" w:hAnsi="Arial" w:cs="Arial"/>
          <w:b/>
          <w:sz w:val="20"/>
          <w:szCs w:val="20"/>
        </w:rPr>
        <w:t>a</w:t>
      </w:r>
      <w:r w:rsidR="009D6BCC" w:rsidRPr="007C6D35">
        <w:rPr>
          <w:rFonts w:ascii="Arial" w:hAnsi="Arial" w:cs="Arial"/>
          <w:b/>
          <w:sz w:val="20"/>
          <w:szCs w:val="20"/>
        </w:rPr>
        <w:t xml:space="preserve"> v zvezi s pripravo ponudbe</w:t>
      </w:r>
      <w:r w:rsidR="00927E0E" w:rsidRPr="007C6D35">
        <w:rPr>
          <w:rFonts w:ascii="Arial" w:hAnsi="Arial" w:cs="Arial"/>
          <w:b/>
          <w:sz w:val="20"/>
          <w:szCs w:val="20"/>
        </w:rPr>
        <w:t xml:space="preserve"> in spremembe razpisne dokumentacije</w:t>
      </w:r>
    </w:p>
    <w:p w:rsidR="001D3240" w:rsidRDefault="001D3240" w:rsidP="001D3240">
      <w:pPr>
        <w:widowControl/>
        <w:tabs>
          <w:tab w:val="left" w:pos="1701"/>
        </w:tabs>
        <w:suppressAutoHyphens w:val="0"/>
        <w:ind w:left="1701" w:hanging="1701"/>
        <w:textAlignment w:val="auto"/>
        <w:rPr>
          <w:rFonts w:ascii="Arial" w:eastAsia="Times New Roman" w:hAnsi="Arial" w:cs="Arial"/>
          <w:b/>
          <w:kern w:val="0"/>
          <w:sz w:val="20"/>
          <w:szCs w:val="20"/>
        </w:rPr>
      </w:pPr>
    </w:p>
    <w:p w:rsidR="009D6BCC" w:rsidRDefault="009D6BCC" w:rsidP="001D3240">
      <w:pPr>
        <w:widowControl/>
        <w:tabs>
          <w:tab w:val="left" w:pos="1701"/>
        </w:tabs>
        <w:suppressAutoHyphens w:val="0"/>
        <w:ind w:left="1701" w:hanging="1701"/>
        <w:textAlignment w:val="auto"/>
        <w:rPr>
          <w:rFonts w:ascii="Arial" w:eastAsia="Times New Roman" w:hAnsi="Arial" w:cs="Arial"/>
          <w:b/>
          <w:kern w:val="0"/>
          <w:sz w:val="20"/>
          <w:szCs w:val="20"/>
        </w:rPr>
      </w:pPr>
    </w:p>
    <w:p w:rsidR="00624AD5" w:rsidRPr="009D6BCC" w:rsidRDefault="001D3240" w:rsidP="009D6BCC">
      <w:pPr>
        <w:keepNext/>
        <w:widowControl/>
        <w:suppressAutoHyphens w:val="0"/>
        <w:jc w:val="both"/>
        <w:textAlignment w:val="auto"/>
        <w:rPr>
          <w:rFonts w:ascii="Arial" w:eastAsia="Times New Roman" w:hAnsi="Arial" w:cs="Arial"/>
          <w:kern w:val="0"/>
          <w:sz w:val="20"/>
          <w:szCs w:val="20"/>
        </w:rPr>
      </w:pPr>
      <w:r>
        <w:rPr>
          <w:rFonts w:ascii="Arial" w:eastAsia="Times New Roman" w:hAnsi="Arial" w:cs="Arial"/>
          <w:kern w:val="0"/>
          <w:sz w:val="20"/>
          <w:szCs w:val="20"/>
        </w:rPr>
        <w:t xml:space="preserve">V zvezi z javnim naročilom za oddajo naročila </w:t>
      </w:r>
      <w:r w:rsidR="00AB6B90">
        <w:rPr>
          <w:rFonts w:ascii="Arial" w:eastAsia="Times New Roman" w:hAnsi="Arial" w:cs="Arial"/>
          <w:kern w:val="0"/>
          <w:sz w:val="20"/>
          <w:szCs w:val="20"/>
        </w:rPr>
        <w:t>storitev</w:t>
      </w:r>
      <w:r>
        <w:rPr>
          <w:rFonts w:ascii="Arial" w:eastAsia="Times New Roman" w:hAnsi="Arial" w:cs="Arial"/>
          <w:kern w:val="0"/>
          <w:sz w:val="20"/>
          <w:szCs w:val="20"/>
        </w:rPr>
        <w:t xml:space="preserve"> po </w:t>
      </w:r>
      <w:r w:rsidR="00727D73">
        <w:rPr>
          <w:rFonts w:ascii="Arial" w:eastAsia="Times New Roman" w:hAnsi="Arial" w:cs="Arial"/>
          <w:kern w:val="0"/>
          <w:sz w:val="20"/>
          <w:szCs w:val="20"/>
        </w:rPr>
        <w:t xml:space="preserve">odprtem </w:t>
      </w:r>
      <w:r>
        <w:rPr>
          <w:rFonts w:ascii="Arial" w:eastAsia="Times New Roman" w:hAnsi="Arial" w:cs="Arial"/>
          <w:kern w:val="0"/>
          <w:sz w:val="20"/>
          <w:szCs w:val="20"/>
        </w:rPr>
        <w:t xml:space="preserve">postopku za </w:t>
      </w:r>
      <w:r w:rsidR="00AB6B90">
        <w:rPr>
          <w:rFonts w:ascii="Arial" w:eastAsia="Times New Roman" w:hAnsi="Arial" w:cs="Arial"/>
          <w:kern w:val="0"/>
          <w:sz w:val="20"/>
          <w:szCs w:val="20"/>
        </w:rPr>
        <w:t xml:space="preserve">izvajanje pisnega prevajanja in tolmačenja </w:t>
      </w:r>
      <w:r w:rsidR="0013409C">
        <w:rPr>
          <w:rFonts w:ascii="Arial" w:eastAsia="Times New Roman" w:hAnsi="Arial" w:cs="Arial"/>
          <w:kern w:val="0"/>
          <w:sz w:val="20"/>
          <w:szCs w:val="20"/>
        </w:rPr>
        <w:t xml:space="preserve">za potrebe izvajanja Zakona o mednarodni zaščiti, </w:t>
      </w:r>
      <w:r>
        <w:rPr>
          <w:rFonts w:ascii="Arial" w:eastAsia="Times New Roman" w:hAnsi="Arial" w:cs="Arial"/>
          <w:kern w:val="0"/>
          <w:sz w:val="20"/>
          <w:szCs w:val="20"/>
        </w:rPr>
        <w:t>št. 430-</w:t>
      </w:r>
      <w:r w:rsidR="0013409C">
        <w:rPr>
          <w:rFonts w:ascii="Arial" w:eastAsia="Times New Roman" w:hAnsi="Arial" w:cs="Arial"/>
          <w:kern w:val="0"/>
          <w:sz w:val="20"/>
          <w:szCs w:val="20"/>
        </w:rPr>
        <w:t>69</w:t>
      </w:r>
      <w:r w:rsidR="008F7FA8">
        <w:rPr>
          <w:rFonts w:ascii="Arial" w:eastAsia="Times New Roman" w:hAnsi="Arial" w:cs="Arial"/>
          <w:kern w:val="0"/>
          <w:sz w:val="20"/>
          <w:szCs w:val="20"/>
        </w:rPr>
        <w:t>/20</w:t>
      </w:r>
      <w:r w:rsidR="00C953F5">
        <w:rPr>
          <w:rFonts w:ascii="Arial" w:eastAsia="Times New Roman" w:hAnsi="Arial" w:cs="Arial"/>
          <w:kern w:val="0"/>
          <w:sz w:val="20"/>
          <w:szCs w:val="20"/>
        </w:rPr>
        <w:t>2</w:t>
      </w:r>
      <w:r w:rsidR="0013409C">
        <w:rPr>
          <w:rFonts w:ascii="Arial" w:eastAsia="Times New Roman" w:hAnsi="Arial" w:cs="Arial"/>
          <w:kern w:val="0"/>
          <w:sz w:val="20"/>
          <w:szCs w:val="20"/>
        </w:rPr>
        <w:t>4</w:t>
      </w:r>
      <w:r>
        <w:rPr>
          <w:rFonts w:ascii="Arial" w:eastAsia="Times New Roman" w:hAnsi="Arial" w:cs="Arial"/>
          <w:kern w:val="0"/>
          <w:sz w:val="20"/>
          <w:szCs w:val="20"/>
        </w:rPr>
        <w:t xml:space="preserve">, objavljenim na Portalu javnih naročil, dne </w:t>
      </w:r>
      <w:r w:rsidR="0013409C">
        <w:rPr>
          <w:rFonts w:ascii="Arial" w:eastAsia="Times New Roman" w:hAnsi="Arial" w:cs="Arial"/>
          <w:kern w:val="0"/>
          <w:sz w:val="20"/>
          <w:szCs w:val="20"/>
        </w:rPr>
        <w:t>3</w:t>
      </w:r>
      <w:r w:rsidR="00927E0E">
        <w:rPr>
          <w:rFonts w:ascii="Arial" w:eastAsia="Times New Roman" w:hAnsi="Arial" w:cs="Arial"/>
          <w:kern w:val="0"/>
          <w:sz w:val="20"/>
          <w:szCs w:val="20"/>
        </w:rPr>
        <w:t xml:space="preserve">. </w:t>
      </w:r>
      <w:r w:rsidR="0013409C">
        <w:rPr>
          <w:rFonts w:ascii="Arial" w:eastAsia="Times New Roman" w:hAnsi="Arial" w:cs="Arial"/>
          <w:kern w:val="0"/>
          <w:sz w:val="20"/>
          <w:szCs w:val="20"/>
        </w:rPr>
        <w:t>4</w:t>
      </w:r>
      <w:r w:rsidR="00A70A99">
        <w:rPr>
          <w:rFonts w:ascii="Arial" w:eastAsia="Times New Roman" w:hAnsi="Arial" w:cs="Arial"/>
          <w:kern w:val="0"/>
          <w:sz w:val="20"/>
          <w:szCs w:val="20"/>
        </w:rPr>
        <w:t>. 202</w:t>
      </w:r>
      <w:r w:rsidR="0050310E">
        <w:rPr>
          <w:rFonts w:ascii="Arial" w:eastAsia="Times New Roman" w:hAnsi="Arial" w:cs="Arial"/>
          <w:kern w:val="0"/>
          <w:sz w:val="20"/>
          <w:szCs w:val="20"/>
        </w:rPr>
        <w:t>4</w:t>
      </w:r>
      <w:r>
        <w:rPr>
          <w:rFonts w:ascii="Arial" w:eastAsia="Times New Roman" w:hAnsi="Arial" w:cs="Arial"/>
          <w:kern w:val="0"/>
          <w:sz w:val="20"/>
          <w:szCs w:val="20"/>
        </w:rPr>
        <w:t>, pod št. objave</w:t>
      </w:r>
      <w:r>
        <w:rPr>
          <w:rFonts w:ascii="Arial" w:eastAsia="Times New Roman" w:hAnsi="Arial" w:cs="Arial"/>
          <w:b/>
          <w:bCs/>
          <w:kern w:val="0"/>
          <w:sz w:val="18"/>
          <w:szCs w:val="18"/>
        </w:rPr>
        <w:t xml:space="preserve"> </w:t>
      </w:r>
      <w:r>
        <w:rPr>
          <w:rFonts w:ascii="Arial" w:eastAsia="Times New Roman" w:hAnsi="Arial" w:cs="Arial"/>
          <w:kern w:val="0"/>
          <w:sz w:val="20"/>
          <w:szCs w:val="20"/>
        </w:rPr>
        <w:t>JN0</w:t>
      </w:r>
      <w:r w:rsidR="0050310E">
        <w:rPr>
          <w:rFonts w:ascii="Arial" w:eastAsia="Times New Roman" w:hAnsi="Arial" w:cs="Arial"/>
          <w:kern w:val="0"/>
          <w:sz w:val="20"/>
          <w:szCs w:val="20"/>
        </w:rPr>
        <w:t>0</w:t>
      </w:r>
      <w:r w:rsidR="0013409C">
        <w:rPr>
          <w:rFonts w:ascii="Arial" w:eastAsia="Times New Roman" w:hAnsi="Arial" w:cs="Arial"/>
          <w:kern w:val="0"/>
          <w:sz w:val="20"/>
          <w:szCs w:val="20"/>
        </w:rPr>
        <w:t>2095</w:t>
      </w:r>
      <w:r>
        <w:rPr>
          <w:rFonts w:ascii="Arial" w:eastAsia="Times New Roman" w:hAnsi="Arial" w:cs="Arial"/>
          <w:kern w:val="0"/>
          <w:sz w:val="20"/>
          <w:szCs w:val="20"/>
        </w:rPr>
        <w:t>/20</w:t>
      </w:r>
      <w:r w:rsidR="00E53BCD">
        <w:rPr>
          <w:rFonts w:ascii="Arial" w:eastAsia="Times New Roman" w:hAnsi="Arial" w:cs="Arial"/>
          <w:kern w:val="0"/>
          <w:sz w:val="20"/>
          <w:szCs w:val="20"/>
        </w:rPr>
        <w:t>2</w:t>
      </w:r>
      <w:r w:rsidR="0050310E">
        <w:rPr>
          <w:rFonts w:ascii="Arial" w:eastAsia="Times New Roman" w:hAnsi="Arial" w:cs="Arial"/>
          <w:kern w:val="0"/>
          <w:sz w:val="20"/>
          <w:szCs w:val="20"/>
        </w:rPr>
        <w:t>4</w:t>
      </w:r>
      <w:r w:rsidR="00727D73">
        <w:rPr>
          <w:rFonts w:ascii="Arial" w:eastAsia="Times New Roman" w:hAnsi="Arial" w:cs="Arial"/>
          <w:kern w:val="0"/>
          <w:sz w:val="20"/>
          <w:szCs w:val="20"/>
        </w:rPr>
        <w:t>-</w:t>
      </w:r>
      <w:r w:rsidR="0013409C">
        <w:rPr>
          <w:rFonts w:ascii="Arial" w:eastAsia="Times New Roman" w:hAnsi="Arial" w:cs="Arial"/>
          <w:kern w:val="0"/>
          <w:sz w:val="20"/>
          <w:szCs w:val="20"/>
        </w:rPr>
        <w:t>EUe16/01</w:t>
      </w:r>
      <w:r w:rsidR="006136E8" w:rsidRPr="006136E8">
        <w:rPr>
          <w:rFonts w:ascii="Arial" w:hAnsi="Arial" w:cs="Arial"/>
          <w:sz w:val="20"/>
          <w:szCs w:val="20"/>
        </w:rPr>
        <w:t xml:space="preserve"> </w:t>
      </w:r>
      <w:r w:rsidR="006136E8" w:rsidRPr="007960C9">
        <w:rPr>
          <w:rFonts w:ascii="Arial" w:hAnsi="Arial" w:cs="Arial"/>
          <w:sz w:val="20"/>
          <w:szCs w:val="20"/>
        </w:rPr>
        <w:t xml:space="preserve">in v Uradnem listu Evropske unije, dne </w:t>
      </w:r>
      <w:r w:rsidR="0013409C">
        <w:rPr>
          <w:rFonts w:ascii="Arial" w:hAnsi="Arial" w:cs="Arial"/>
          <w:sz w:val="20"/>
          <w:szCs w:val="20"/>
        </w:rPr>
        <w:t>3</w:t>
      </w:r>
      <w:r w:rsidR="00AB6B90">
        <w:rPr>
          <w:rFonts w:ascii="Arial" w:hAnsi="Arial" w:cs="Arial"/>
          <w:sz w:val="20"/>
          <w:szCs w:val="20"/>
        </w:rPr>
        <w:t xml:space="preserve">. </w:t>
      </w:r>
      <w:r w:rsidR="0013409C">
        <w:rPr>
          <w:rFonts w:ascii="Arial" w:hAnsi="Arial" w:cs="Arial"/>
          <w:sz w:val="20"/>
          <w:szCs w:val="20"/>
        </w:rPr>
        <w:t>4</w:t>
      </w:r>
      <w:r w:rsidR="00AB6B90">
        <w:rPr>
          <w:rFonts w:ascii="Arial" w:hAnsi="Arial" w:cs="Arial"/>
          <w:sz w:val="20"/>
          <w:szCs w:val="20"/>
        </w:rPr>
        <w:t>.</w:t>
      </w:r>
      <w:r w:rsidR="00A70A99">
        <w:rPr>
          <w:rFonts w:ascii="Arial" w:hAnsi="Arial" w:cs="Arial"/>
          <w:sz w:val="20"/>
          <w:szCs w:val="20"/>
        </w:rPr>
        <w:t xml:space="preserve"> 202</w:t>
      </w:r>
      <w:r w:rsidR="0050310E">
        <w:rPr>
          <w:rFonts w:ascii="Arial" w:hAnsi="Arial" w:cs="Arial"/>
          <w:sz w:val="20"/>
          <w:szCs w:val="20"/>
        </w:rPr>
        <w:t>4</w:t>
      </w:r>
      <w:r w:rsidR="006136E8">
        <w:rPr>
          <w:rFonts w:ascii="Arial" w:hAnsi="Arial" w:cs="Arial"/>
          <w:sz w:val="20"/>
          <w:szCs w:val="20"/>
        </w:rPr>
        <w:t xml:space="preserve">, pod številko objave </w:t>
      </w:r>
      <w:r w:rsidR="0013409C">
        <w:rPr>
          <w:rFonts w:ascii="Arial" w:hAnsi="Arial" w:cs="Arial"/>
          <w:sz w:val="20"/>
          <w:szCs w:val="20"/>
        </w:rPr>
        <w:t>194098-2024</w:t>
      </w:r>
      <w:r>
        <w:rPr>
          <w:rFonts w:ascii="Arial" w:eastAsia="Times New Roman" w:hAnsi="Arial" w:cs="Arial"/>
          <w:kern w:val="0"/>
          <w:sz w:val="20"/>
          <w:szCs w:val="20"/>
        </w:rPr>
        <w:t xml:space="preserve">, </w:t>
      </w:r>
      <w:r w:rsidR="009D6BCC" w:rsidRPr="009D6BCC">
        <w:rPr>
          <w:rFonts w:ascii="Arial" w:hAnsi="Arial" w:cs="Arial"/>
          <w:bCs/>
          <w:sz w:val="20"/>
          <w:szCs w:val="20"/>
        </w:rPr>
        <w:t>smo s strani potencialn</w:t>
      </w:r>
      <w:r w:rsidR="00AB6B90">
        <w:rPr>
          <w:rFonts w:ascii="Arial" w:hAnsi="Arial" w:cs="Arial"/>
          <w:bCs/>
          <w:sz w:val="20"/>
          <w:szCs w:val="20"/>
        </w:rPr>
        <w:t>ih</w:t>
      </w:r>
      <w:r w:rsidR="009D6BCC" w:rsidRPr="009D6BCC">
        <w:rPr>
          <w:rFonts w:ascii="Arial" w:hAnsi="Arial" w:cs="Arial"/>
          <w:bCs/>
          <w:sz w:val="20"/>
          <w:szCs w:val="20"/>
        </w:rPr>
        <w:t xml:space="preserve"> ponudnik</w:t>
      </w:r>
      <w:r w:rsidR="00AB6B90">
        <w:rPr>
          <w:rFonts w:ascii="Arial" w:hAnsi="Arial" w:cs="Arial"/>
          <w:bCs/>
          <w:sz w:val="20"/>
          <w:szCs w:val="20"/>
        </w:rPr>
        <w:t>ov</w:t>
      </w:r>
      <w:r w:rsidR="009D6BCC" w:rsidRPr="009D6BCC">
        <w:rPr>
          <w:rFonts w:ascii="Arial" w:hAnsi="Arial" w:cs="Arial"/>
          <w:bCs/>
          <w:sz w:val="20"/>
          <w:szCs w:val="20"/>
        </w:rPr>
        <w:t xml:space="preserve"> prejeli pisn</w:t>
      </w:r>
      <w:r w:rsidR="00AB6B90">
        <w:rPr>
          <w:rFonts w:ascii="Arial" w:hAnsi="Arial" w:cs="Arial"/>
          <w:bCs/>
          <w:sz w:val="20"/>
          <w:szCs w:val="20"/>
        </w:rPr>
        <w:t>a</w:t>
      </w:r>
      <w:r w:rsidR="009D6BCC" w:rsidRPr="009D6BCC">
        <w:rPr>
          <w:rFonts w:ascii="Arial" w:hAnsi="Arial" w:cs="Arial"/>
          <w:bCs/>
          <w:sz w:val="20"/>
          <w:szCs w:val="20"/>
        </w:rPr>
        <w:t xml:space="preserve"> vprašanj</w:t>
      </w:r>
      <w:r w:rsidR="00AB6B90">
        <w:rPr>
          <w:rFonts w:ascii="Arial" w:hAnsi="Arial" w:cs="Arial"/>
          <w:bCs/>
          <w:sz w:val="20"/>
          <w:szCs w:val="20"/>
        </w:rPr>
        <w:t>a</w:t>
      </w:r>
      <w:r w:rsidR="009D6BCC" w:rsidRPr="009D6BCC">
        <w:rPr>
          <w:rFonts w:ascii="Arial" w:hAnsi="Arial" w:cs="Arial"/>
          <w:bCs/>
          <w:sz w:val="20"/>
          <w:szCs w:val="20"/>
        </w:rPr>
        <w:t xml:space="preserve"> v </w:t>
      </w:r>
      <w:r w:rsidR="009D6BCC" w:rsidRPr="007C6D35">
        <w:rPr>
          <w:rFonts w:ascii="Arial" w:hAnsi="Arial" w:cs="Arial"/>
          <w:bCs/>
          <w:sz w:val="20"/>
          <w:szCs w:val="20"/>
        </w:rPr>
        <w:t>zvezi s pripravo ponudbe, na kater</w:t>
      </w:r>
      <w:r w:rsidR="007C6D35" w:rsidRPr="007C6D35">
        <w:rPr>
          <w:rFonts w:ascii="Arial" w:hAnsi="Arial" w:cs="Arial"/>
          <w:bCs/>
          <w:sz w:val="20"/>
          <w:szCs w:val="20"/>
        </w:rPr>
        <w:t>a</w:t>
      </w:r>
      <w:r w:rsidR="009D6BCC" w:rsidRPr="007C6D35">
        <w:rPr>
          <w:rFonts w:ascii="Arial" w:hAnsi="Arial" w:cs="Arial"/>
          <w:bCs/>
          <w:sz w:val="20"/>
          <w:szCs w:val="20"/>
        </w:rPr>
        <w:t xml:space="preserve"> vam podajamo </w:t>
      </w:r>
      <w:r w:rsidR="007C6D35">
        <w:rPr>
          <w:rFonts w:ascii="Arial" w:hAnsi="Arial" w:cs="Arial"/>
          <w:bCs/>
          <w:sz w:val="20"/>
          <w:szCs w:val="20"/>
        </w:rPr>
        <w:t>dodatna pojasnila</w:t>
      </w:r>
      <w:r w:rsidR="00927E0E" w:rsidRPr="007C6D35">
        <w:rPr>
          <w:rFonts w:ascii="Arial" w:hAnsi="Arial" w:cs="Arial"/>
          <w:bCs/>
          <w:sz w:val="20"/>
          <w:szCs w:val="20"/>
        </w:rPr>
        <w:t xml:space="preserve"> in spremembe razpisne d</w:t>
      </w:r>
      <w:r w:rsidR="0024316B" w:rsidRPr="007C6D35">
        <w:rPr>
          <w:rFonts w:ascii="Arial" w:hAnsi="Arial" w:cs="Arial"/>
          <w:bCs/>
          <w:sz w:val="20"/>
          <w:szCs w:val="20"/>
        </w:rPr>
        <w:t>o</w:t>
      </w:r>
      <w:r w:rsidR="00927E0E" w:rsidRPr="007C6D35">
        <w:rPr>
          <w:rFonts w:ascii="Arial" w:hAnsi="Arial" w:cs="Arial"/>
          <w:bCs/>
          <w:sz w:val="20"/>
          <w:szCs w:val="20"/>
        </w:rPr>
        <w:t>kumentacije</w:t>
      </w:r>
      <w:r w:rsidR="009D6BCC" w:rsidRPr="007C6D35">
        <w:rPr>
          <w:rFonts w:ascii="Arial" w:hAnsi="Arial" w:cs="Arial"/>
          <w:bCs/>
          <w:sz w:val="20"/>
          <w:szCs w:val="20"/>
        </w:rPr>
        <w:t>, kot sledi:</w:t>
      </w:r>
    </w:p>
    <w:p w:rsidR="001D3240" w:rsidRPr="00DF3E20" w:rsidRDefault="001D3240" w:rsidP="001D3240">
      <w:pPr>
        <w:widowControl/>
        <w:suppressAutoHyphens w:val="0"/>
        <w:textAlignment w:val="auto"/>
        <w:rPr>
          <w:rFonts w:ascii="Arial" w:eastAsia="Times New Roman" w:hAnsi="Arial" w:cs="Arial"/>
          <w:b/>
          <w:kern w:val="0"/>
          <w:sz w:val="20"/>
          <w:szCs w:val="20"/>
        </w:rPr>
      </w:pPr>
    </w:p>
    <w:p w:rsidR="00462CEE" w:rsidRPr="00DF3E20" w:rsidRDefault="00DF3E20" w:rsidP="00DF3E20">
      <w:pPr>
        <w:widowControl/>
        <w:suppressAutoHyphens w:val="0"/>
        <w:jc w:val="both"/>
        <w:textAlignment w:val="auto"/>
        <w:rPr>
          <w:rFonts w:ascii="Arial" w:hAnsi="Arial" w:cs="Arial"/>
          <w:b/>
          <w:color w:val="333333"/>
          <w:sz w:val="20"/>
          <w:szCs w:val="20"/>
        </w:rPr>
      </w:pPr>
      <w:r w:rsidRPr="00DF3E20">
        <w:rPr>
          <w:rFonts w:ascii="Arial" w:hAnsi="Arial" w:cs="Arial"/>
          <w:b/>
          <w:color w:val="333333"/>
          <w:sz w:val="20"/>
          <w:szCs w:val="20"/>
        </w:rPr>
        <w:t xml:space="preserve">I. VPRAŠANJA IN ODGOVORI: </w:t>
      </w:r>
    </w:p>
    <w:p w:rsidR="00DF3E20" w:rsidRPr="0019108A" w:rsidRDefault="00DF3E20" w:rsidP="00DF3E20">
      <w:pPr>
        <w:widowControl/>
        <w:suppressAutoHyphens w:val="0"/>
        <w:jc w:val="both"/>
        <w:textAlignment w:val="auto"/>
        <w:rPr>
          <w:rFonts w:ascii="Arial" w:hAnsi="Arial" w:cs="Arial"/>
          <w:color w:val="333333"/>
          <w:sz w:val="20"/>
          <w:szCs w:val="20"/>
        </w:rPr>
      </w:pPr>
    </w:p>
    <w:p w:rsidR="002212AE" w:rsidRPr="00880AA6" w:rsidRDefault="002212AE" w:rsidP="002212AE">
      <w:pPr>
        <w:rPr>
          <w:rFonts w:ascii="Arial" w:hAnsi="Arial" w:cs="Arial"/>
          <w:b/>
          <w:sz w:val="20"/>
          <w:szCs w:val="20"/>
        </w:rPr>
      </w:pPr>
      <w:r w:rsidRPr="00880AA6">
        <w:rPr>
          <w:rFonts w:ascii="Arial" w:hAnsi="Arial" w:cs="Arial"/>
          <w:b/>
          <w:sz w:val="20"/>
          <w:szCs w:val="20"/>
        </w:rPr>
        <w:t>Vprašanje</w:t>
      </w:r>
      <w:r w:rsidR="00DF3E20" w:rsidRPr="00880AA6">
        <w:rPr>
          <w:rFonts w:ascii="Arial" w:hAnsi="Arial" w:cs="Arial"/>
          <w:b/>
          <w:sz w:val="20"/>
          <w:szCs w:val="20"/>
        </w:rPr>
        <w:t xml:space="preserve"> 1</w:t>
      </w:r>
      <w:r w:rsidRPr="00880AA6">
        <w:rPr>
          <w:rFonts w:ascii="Arial" w:hAnsi="Arial" w:cs="Arial"/>
          <w:b/>
          <w:sz w:val="20"/>
          <w:szCs w:val="20"/>
        </w:rPr>
        <w:t>:</w:t>
      </w:r>
    </w:p>
    <w:p w:rsidR="001F549E" w:rsidRPr="0019108A" w:rsidRDefault="001F549E" w:rsidP="002212AE">
      <w:pPr>
        <w:rPr>
          <w:rFonts w:ascii="Arial" w:hAnsi="Arial" w:cs="Arial"/>
          <w:b/>
          <w:i/>
          <w:sz w:val="20"/>
          <w:szCs w:val="20"/>
        </w:rPr>
      </w:pPr>
    </w:p>
    <w:p w:rsidR="0050310E" w:rsidRPr="0019108A" w:rsidRDefault="0050310E" w:rsidP="0013409C">
      <w:pPr>
        <w:jc w:val="both"/>
        <w:rPr>
          <w:rFonts w:ascii="Arial" w:eastAsiaTheme="minorHAnsi" w:hAnsi="Arial" w:cs="Arial"/>
          <w:color w:val="2F2F2F"/>
          <w:kern w:val="0"/>
          <w:sz w:val="20"/>
          <w:szCs w:val="20"/>
          <w:lang w:eastAsia="en-US"/>
        </w:rPr>
      </w:pPr>
      <w:r w:rsidRPr="0019108A">
        <w:rPr>
          <w:rFonts w:ascii="Arial" w:hAnsi="Arial" w:cs="Arial"/>
          <w:color w:val="2F2F2F"/>
          <w:sz w:val="20"/>
          <w:szCs w:val="20"/>
        </w:rPr>
        <w:t>»</w:t>
      </w:r>
      <w:r w:rsidR="0013409C" w:rsidRPr="0019108A">
        <w:rPr>
          <w:rFonts w:ascii="Arial" w:eastAsiaTheme="minorHAnsi" w:hAnsi="Arial" w:cs="Arial"/>
          <w:color w:val="2F2F2F"/>
          <w:kern w:val="0"/>
          <w:sz w:val="20"/>
          <w:szCs w:val="20"/>
          <w:lang w:eastAsia="en-US"/>
        </w:rPr>
        <w:t>Pri referencah točko prinese vsaka posamična storitev (1 točko prevajanje, 1 tolmačenje)? Če je na referenci obkroženo oboje, bo referenca veljala 2 točki?«</w:t>
      </w:r>
    </w:p>
    <w:p w:rsidR="0013409C" w:rsidRPr="0019108A" w:rsidRDefault="0013409C" w:rsidP="0013409C">
      <w:pPr>
        <w:jc w:val="both"/>
        <w:rPr>
          <w:rFonts w:ascii="Arial" w:hAnsi="Arial" w:cs="Arial"/>
          <w:color w:val="2F2F2F"/>
          <w:sz w:val="20"/>
          <w:szCs w:val="20"/>
        </w:rPr>
      </w:pPr>
    </w:p>
    <w:p w:rsidR="0064570E" w:rsidRDefault="0064570E" w:rsidP="00EC349D">
      <w:pPr>
        <w:jc w:val="both"/>
        <w:rPr>
          <w:rFonts w:ascii="Arial" w:hAnsi="Arial" w:cs="Arial"/>
          <w:b/>
          <w:sz w:val="20"/>
          <w:szCs w:val="20"/>
        </w:rPr>
      </w:pPr>
      <w:r w:rsidRPr="0019108A">
        <w:rPr>
          <w:rFonts w:ascii="Arial" w:hAnsi="Arial" w:cs="Arial"/>
          <w:b/>
          <w:sz w:val="20"/>
          <w:szCs w:val="20"/>
        </w:rPr>
        <w:t>Odgovor</w:t>
      </w:r>
      <w:r w:rsidR="00DF3E20" w:rsidRPr="0019108A">
        <w:rPr>
          <w:rFonts w:ascii="Arial" w:hAnsi="Arial" w:cs="Arial"/>
          <w:b/>
          <w:sz w:val="20"/>
          <w:szCs w:val="20"/>
        </w:rPr>
        <w:t xml:space="preserve"> 1</w:t>
      </w:r>
      <w:r w:rsidRPr="0019108A">
        <w:rPr>
          <w:rFonts w:ascii="Arial" w:hAnsi="Arial" w:cs="Arial"/>
          <w:b/>
          <w:sz w:val="20"/>
          <w:szCs w:val="20"/>
        </w:rPr>
        <w:t>:</w:t>
      </w:r>
    </w:p>
    <w:p w:rsidR="00880AA6" w:rsidRPr="0019108A" w:rsidRDefault="00880AA6" w:rsidP="00EC349D">
      <w:pPr>
        <w:jc w:val="both"/>
        <w:rPr>
          <w:rFonts w:ascii="Arial" w:hAnsi="Arial" w:cs="Arial"/>
          <w:b/>
          <w:sz w:val="20"/>
          <w:szCs w:val="20"/>
        </w:rPr>
      </w:pPr>
    </w:p>
    <w:p w:rsidR="001F549E" w:rsidRPr="0019108A" w:rsidRDefault="00457279" w:rsidP="00EC349D">
      <w:pPr>
        <w:jc w:val="both"/>
        <w:rPr>
          <w:rFonts w:ascii="Arial" w:hAnsi="Arial" w:cs="Arial"/>
          <w:b/>
          <w:sz w:val="20"/>
          <w:szCs w:val="20"/>
        </w:rPr>
      </w:pPr>
      <w:r w:rsidRPr="0019108A">
        <w:rPr>
          <w:rFonts w:ascii="Arial" w:eastAsiaTheme="minorHAnsi" w:hAnsi="Arial" w:cs="Arial"/>
          <w:kern w:val="0"/>
          <w:sz w:val="20"/>
          <w:szCs w:val="20"/>
          <w:lang w:eastAsia="en-US"/>
        </w:rPr>
        <w:t>Da. Potrjevalec referenčne izjave</w:t>
      </w:r>
      <w:r w:rsidR="0084338C" w:rsidRPr="0019108A">
        <w:rPr>
          <w:rFonts w:ascii="Arial" w:hAnsi="Arial" w:cs="Arial"/>
          <w:snapToGrid w:val="0"/>
          <w:sz w:val="20"/>
          <w:szCs w:val="20"/>
        </w:rPr>
        <w:t>, ki poda referenčno izjavo, lahko poda izjavo na enem dokumentu za pisno prevajanje in/ali tolmačenje za en ali več jezikov. V seznam referenčnih izjav pa vpiše za vsak sklop svojo vrstico.</w:t>
      </w:r>
    </w:p>
    <w:p w:rsidR="0072261C" w:rsidRPr="0019108A" w:rsidRDefault="0072261C" w:rsidP="0064570E">
      <w:pPr>
        <w:rPr>
          <w:rFonts w:ascii="Arial" w:hAnsi="Arial" w:cs="Arial"/>
          <w:b/>
          <w:sz w:val="20"/>
          <w:szCs w:val="20"/>
        </w:rPr>
      </w:pPr>
    </w:p>
    <w:p w:rsidR="00DF3E20" w:rsidRPr="0019108A" w:rsidRDefault="00DF3E20" w:rsidP="00DF3E20">
      <w:pPr>
        <w:rPr>
          <w:rFonts w:ascii="Arial" w:hAnsi="Arial" w:cs="Arial"/>
          <w:b/>
          <w:sz w:val="20"/>
          <w:szCs w:val="20"/>
        </w:rPr>
      </w:pPr>
      <w:r w:rsidRPr="0019108A">
        <w:rPr>
          <w:rFonts w:ascii="Arial" w:hAnsi="Arial" w:cs="Arial"/>
          <w:b/>
          <w:sz w:val="20"/>
          <w:szCs w:val="20"/>
        </w:rPr>
        <w:t>Vprašanje 2:</w:t>
      </w:r>
    </w:p>
    <w:p w:rsidR="00DF3E20" w:rsidRPr="0019108A" w:rsidRDefault="00DF3E20" w:rsidP="00682159">
      <w:pPr>
        <w:jc w:val="both"/>
        <w:rPr>
          <w:rFonts w:ascii="Arial" w:hAnsi="Arial" w:cs="Arial"/>
          <w:color w:val="2F2F2F"/>
          <w:sz w:val="20"/>
          <w:szCs w:val="20"/>
        </w:rPr>
      </w:pPr>
    </w:p>
    <w:p w:rsidR="00682159" w:rsidRPr="0019108A" w:rsidRDefault="0050310E" w:rsidP="0013409C">
      <w:pPr>
        <w:jc w:val="both"/>
        <w:rPr>
          <w:rFonts w:ascii="Arial" w:eastAsiaTheme="minorHAnsi" w:hAnsi="Arial" w:cs="Arial"/>
          <w:color w:val="2F2F2F"/>
          <w:kern w:val="0"/>
          <w:sz w:val="20"/>
          <w:szCs w:val="20"/>
          <w:lang w:eastAsia="en-US"/>
        </w:rPr>
      </w:pPr>
      <w:r w:rsidRPr="0019108A">
        <w:rPr>
          <w:rFonts w:ascii="Arial" w:hAnsi="Arial" w:cs="Arial"/>
          <w:color w:val="2F2F2F"/>
          <w:sz w:val="20"/>
          <w:szCs w:val="20"/>
        </w:rPr>
        <w:t>»</w:t>
      </w:r>
      <w:r w:rsidR="0013409C" w:rsidRPr="0019108A">
        <w:rPr>
          <w:rFonts w:ascii="Arial" w:eastAsiaTheme="minorHAnsi" w:hAnsi="Arial" w:cs="Arial"/>
          <w:color w:val="2F2F2F"/>
          <w:kern w:val="0"/>
          <w:sz w:val="20"/>
          <w:szCs w:val="20"/>
          <w:lang w:eastAsia="en-US"/>
        </w:rPr>
        <w:t>Ali moram oddati reference, če že tolmačim za razne druge javne naročnike? Ne morete tega izbrskati iz baze oddanih javnih naročil oz. podpisanih javnih pogodb?«</w:t>
      </w:r>
    </w:p>
    <w:p w:rsidR="0013409C" w:rsidRPr="0019108A" w:rsidRDefault="0013409C" w:rsidP="0013409C">
      <w:pPr>
        <w:jc w:val="both"/>
        <w:rPr>
          <w:rFonts w:ascii="Arial" w:hAnsi="Arial" w:cs="Arial"/>
          <w:i/>
          <w:color w:val="2F2F2F"/>
          <w:sz w:val="20"/>
          <w:szCs w:val="20"/>
        </w:rPr>
      </w:pPr>
    </w:p>
    <w:p w:rsidR="00DF3E20" w:rsidRPr="0019108A" w:rsidRDefault="00DF3E20" w:rsidP="00DF3E20">
      <w:pPr>
        <w:rPr>
          <w:rFonts w:ascii="Arial" w:hAnsi="Arial" w:cs="Arial"/>
          <w:b/>
          <w:sz w:val="20"/>
          <w:szCs w:val="20"/>
        </w:rPr>
      </w:pPr>
      <w:r w:rsidRPr="0019108A">
        <w:rPr>
          <w:rFonts w:ascii="Arial" w:hAnsi="Arial" w:cs="Arial"/>
          <w:b/>
          <w:sz w:val="20"/>
          <w:szCs w:val="20"/>
        </w:rPr>
        <w:t>Odgovor 2:</w:t>
      </w:r>
    </w:p>
    <w:p w:rsidR="00DF3E20" w:rsidRPr="0019108A" w:rsidRDefault="00DF3E20" w:rsidP="00DF3E20">
      <w:pPr>
        <w:autoSpaceDE w:val="0"/>
        <w:adjustRightInd w:val="0"/>
        <w:jc w:val="both"/>
        <w:rPr>
          <w:rFonts w:ascii="Arial" w:hAnsi="Arial" w:cs="Arial"/>
          <w:color w:val="2F2F2F"/>
          <w:sz w:val="20"/>
          <w:szCs w:val="20"/>
        </w:rPr>
      </w:pPr>
    </w:p>
    <w:p w:rsidR="00457279" w:rsidRPr="0019108A" w:rsidRDefault="00457279" w:rsidP="001F197F">
      <w:pPr>
        <w:jc w:val="both"/>
        <w:rPr>
          <w:rFonts w:ascii="Arial" w:hAnsi="Arial" w:cs="Arial"/>
          <w:snapToGrid w:val="0"/>
          <w:sz w:val="20"/>
          <w:szCs w:val="20"/>
        </w:rPr>
      </w:pPr>
      <w:r w:rsidRPr="0019108A">
        <w:rPr>
          <w:rFonts w:ascii="Arial" w:hAnsi="Arial" w:cs="Arial"/>
          <w:snapToGrid w:val="0"/>
          <w:sz w:val="20"/>
          <w:szCs w:val="20"/>
        </w:rPr>
        <w:t>R</w:t>
      </w:r>
      <w:r w:rsidR="001F197F" w:rsidRPr="0019108A">
        <w:rPr>
          <w:rFonts w:ascii="Arial" w:hAnsi="Arial" w:cs="Arial"/>
          <w:snapToGrid w:val="0"/>
          <w:sz w:val="20"/>
          <w:szCs w:val="20"/>
        </w:rPr>
        <w:t xml:space="preserve">eferenčne izjave </w:t>
      </w:r>
      <w:r w:rsidRPr="0019108A">
        <w:rPr>
          <w:rFonts w:ascii="Arial" w:hAnsi="Arial" w:cs="Arial"/>
          <w:snapToGrid w:val="0"/>
          <w:sz w:val="20"/>
          <w:szCs w:val="20"/>
        </w:rPr>
        <w:t xml:space="preserve">morajo biti </w:t>
      </w:r>
      <w:r w:rsidR="001F197F" w:rsidRPr="0019108A">
        <w:rPr>
          <w:rFonts w:ascii="Arial" w:hAnsi="Arial" w:cs="Arial"/>
          <w:snapToGrid w:val="0"/>
          <w:sz w:val="20"/>
          <w:szCs w:val="20"/>
        </w:rPr>
        <w:t>potrjene s strani odgovorne osebe potrjevalca referenčne izjave</w:t>
      </w:r>
      <w:r w:rsidRPr="0019108A">
        <w:rPr>
          <w:rFonts w:ascii="Arial" w:hAnsi="Arial" w:cs="Arial"/>
          <w:snapToGrid w:val="0"/>
          <w:sz w:val="20"/>
          <w:szCs w:val="20"/>
        </w:rPr>
        <w:t xml:space="preserve">, saj potrjevalec referenčne izjave s podpisom potrdi, da je tolmač oz. prevajalec svoje delo opravil pravočasno, korektno in strokovno. </w:t>
      </w:r>
    </w:p>
    <w:p w:rsidR="00457279" w:rsidRPr="0019108A" w:rsidRDefault="00457279" w:rsidP="001F197F">
      <w:pPr>
        <w:jc w:val="both"/>
        <w:rPr>
          <w:rFonts w:ascii="Arial" w:hAnsi="Arial" w:cs="Arial"/>
          <w:snapToGrid w:val="0"/>
          <w:sz w:val="20"/>
          <w:szCs w:val="20"/>
        </w:rPr>
      </w:pPr>
    </w:p>
    <w:p w:rsidR="00DE140A" w:rsidRPr="00CB36E3" w:rsidRDefault="001F197F" w:rsidP="00093C01">
      <w:pPr>
        <w:jc w:val="both"/>
        <w:rPr>
          <w:rFonts w:ascii="Arial" w:hAnsi="Arial" w:cs="Arial"/>
          <w:snapToGrid w:val="0"/>
          <w:sz w:val="20"/>
          <w:szCs w:val="20"/>
        </w:rPr>
      </w:pPr>
      <w:r w:rsidRPr="0019108A">
        <w:rPr>
          <w:rFonts w:ascii="Arial" w:hAnsi="Arial" w:cs="Arial"/>
          <w:snapToGrid w:val="0"/>
          <w:sz w:val="20"/>
          <w:szCs w:val="20"/>
        </w:rPr>
        <w:t>Referenčn</w:t>
      </w:r>
      <w:r w:rsidR="00457279" w:rsidRPr="0019108A">
        <w:rPr>
          <w:rFonts w:ascii="Arial" w:hAnsi="Arial" w:cs="Arial"/>
          <w:snapToGrid w:val="0"/>
          <w:sz w:val="20"/>
          <w:szCs w:val="20"/>
        </w:rPr>
        <w:t>ih</w:t>
      </w:r>
      <w:r w:rsidRPr="0019108A">
        <w:rPr>
          <w:rFonts w:ascii="Arial" w:hAnsi="Arial" w:cs="Arial"/>
          <w:snapToGrid w:val="0"/>
          <w:sz w:val="20"/>
          <w:szCs w:val="20"/>
        </w:rPr>
        <w:t xml:space="preserve"> izjav za pogodbe oz. okvirne sporazume, sklenjene z Ministrstvom za notranje zadeve in Policijo oz. policijskimi postajami, ne potrebujete posredovati, morajo pa biti navedene v Prilogi št. 6 </w:t>
      </w:r>
      <w:r w:rsidRPr="00CB36E3">
        <w:rPr>
          <w:rFonts w:ascii="Arial" w:hAnsi="Arial" w:cs="Arial"/>
          <w:snapToGrid w:val="0"/>
          <w:sz w:val="20"/>
          <w:szCs w:val="20"/>
        </w:rPr>
        <w:t>– Seznam referenčnih izjav.</w:t>
      </w:r>
      <w:r w:rsidR="00457279" w:rsidRPr="00CB36E3">
        <w:rPr>
          <w:rFonts w:ascii="Arial" w:hAnsi="Arial" w:cs="Arial"/>
          <w:snapToGrid w:val="0"/>
          <w:sz w:val="20"/>
          <w:szCs w:val="20"/>
        </w:rPr>
        <w:t xml:space="preserve"> Naročnik bo navedene referenčne izjave preveril sam. </w:t>
      </w:r>
      <w:r w:rsidRPr="00CB36E3">
        <w:rPr>
          <w:rFonts w:ascii="Arial" w:hAnsi="Arial" w:cs="Arial"/>
          <w:snapToGrid w:val="0"/>
          <w:sz w:val="20"/>
          <w:szCs w:val="20"/>
        </w:rPr>
        <w:t xml:space="preserve"> </w:t>
      </w:r>
    </w:p>
    <w:p w:rsidR="00DF3E20" w:rsidRPr="00CB36E3" w:rsidRDefault="00DF3E20" w:rsidP="006B6224">
      <w:pPr>
        <w:autoSpaceDE w:val="0"/>
        <w:adjustRightInd w:val="0"/>
        <w:jc w:val="both"/>
        <w:rPr>
          <w:rFonts w:ascii="Arial" w:hAnsi="Arial" w:cs="Arial"/>
          <w:sz w:val="20"/>
          <w:szCs w:val="20"/>
        </w:rPr>
      </w:pPr>
    </w:p>
    <w:p w:rsidR="004E5433" w:rsidRPr="00CB36E3" w:rsidRDefault="004E5433" w:rsidP="004E5433">
      <w:pPr>
        <w:rPr>
          <w:rFonts w:ascii="Arial" w:hAnsi="Arial" w:cs="Arial"/>
          <w:b/>
          <w:sz w:val="20"/>
          <w:szCs w:val="20"/>
        </w:rPr>
      </w:pPr>
      <w:r w:rsidRPr="00CB36E3">
        <w:rPr>
          <w:rFonts w:ascii="Arial" w:hAnsi="Arial" w:cs="Arial"/>
          <w:b/>
          <w:sz w:val="20"/>
          <w:szCs w:val="20"/>
        </w:rPr>
        <w:t>Vprašanje 3:</w:t>
      </w:r>
    </w:p>
    <w:p w:rsidR="001F549E" w:rsidRPr="0019108A" w:rsidRDefault="001F549E" w:rsidP="004E5433">
      <w:pPr>
        <w:rPr>
          <w:rFonts w:ascii="Arial" w:hAnsi="Arial" w:cs="Arial"/>
          <w:b/>
          <w:i/>
          <w:sz w:val="20"/>
          <w:szCs w:val="20"/>
        </w:rPr>
      </w:pPr>
    </w:p>
    <w:p w:rsidR="004E5433" w:rsidRPr="00880AA6" w:rsidRDefault="004E5433" w:rsidP="004E5433">
      <w:pPr>
        <w:jc w:val="both"/>
        <w:rPr>
          <w:rFonts w:ascii="Arial" w:hAnsi="Arial" w:cs="Arial"/>
          <w:color w:val="222133"/>
          <w:sz w:val="20"/>
          <w:szCs w:val="20"/>
          <w:shd w:val="clear" w:color="auto" w:fill="FFFFFF"/>
        </w:rPr>
      </w:pPr>
      <w:r w:rsidRPr="0019108A">
        <w:rPr>
          <w:rFonts w:ascii="Arial" w:hAnsi="Arial" w:cs="Arial"/>
          <w:i/>
          <w:color w:val="2F2F2F"/>
          <w:sz w:val="20"/>
          <w:szCs w:val="20"/>
        </w:rPr>
        <w:t xml:space="preserve"> </w:t>
      </w:r>
      <w:r w:rsidRPr="00880AA6">
        <w:rPr>
          <w:rFonts w:ascii="Arial" w:hAnsi="Arial" w:cs="Arial"/>
          <w:color w:val="2F2F2F"/>
          <w:sz w:val="20"/>
          <w:szCs w:val="20"/>
        </w:rPr>
        <w:t>»</w:t>
      </w:r>
      <w:r w:rsidR="0013409C" w:rsidRPr="00880AA6">
        <w:rPr>
          <w:rFonts w:ascii="Arial" w:eastAsiaTheme="minorHAnsi" w:hAnsi="Arial" w:cs="Arial"/>
          <w:color w:val="2F2F2F"/>
          <w:kern w:val="0"/>
          <w:sz w:val="20"/>
          <w:szCs w:val="20"/>
          <w:lang w:eastAsia="en-US"/>
        </w:rPr>
        <w:t>Ali naj izvajalec s ponudbo odda potrdilo o nekaznovanosti?</w:t>
      </w:r>
      <w:r w:rsidRPr="00880AA6">
        <w:rPr>
          <w:rFonts w:ascii="Arial" w:hAnsi="Arial" w:cs="Arial"/>
          <w:color w:val="222133"/>
          <w:sz w:val="20"/>
          <w:szCs w:val="20"/>
          <w:shd w:val="clear" w:color="auto" w:fill="FFFFFF"/>
        </w:rPr>
        <w:t>«</w:t>
      </w:r>
    </w:p>
    <w:p w:rsidR="004E5433" w:rsidRPr="0019108A" w:rsidRDefault="004E5433" w:rsidP="004E5433">
      <w:pPr>
        <w:jc w:val="both"/>
        <w:rPr>
          <w:rFonts w:ascii="Arial" w:hAnsi="Arial" w:cs="Arial"/>
          <w:i/>
          <w:color w:val="2F2F2F"/>
          <w:sz w:val="20"/>
          <w:szCs w:val="20"/>
        </w:rPr>
      </w:pPr>
    </w:p>
    <w:p w:rsidR="004E5433" w:rsidRPr="0019108A" w:rsidRDefault="004E5433" w:rsidP="004E5433">
      <w:pPr>
        <w:jc w:val="both"/>
        <w:rPr>
          <w:rFonts w:ascii="Arial" w:hAnsi="Arial" w:cs="Arial"/>
          <w:b/>
          <w:sz w:val="20"/>
          <w:szCs w:val="20"/>
        </w:rPr>
      </w:pPr>
      <w:r w:rsidRPr="0019108A">
        <w:rPr>
          <w:rFonts w:ascii="Arial" w:hAnsi="Arial" w:cs="Arial"/>
          <w:b/>
          <w:sz w:val="20"/>
          <w:szCs w:val="20"/>
        </w:rPr>
        <w:lastRenderedPageBreak/>
        <w:t>Odgovor 3:</w:t>
      </w:r>
    </w:p>
    <w:p w:rsidR="0084338C" w:rsidRPr="0019108A" w:rsidRDefault="0084338C" w:rsidP="001F197F">
      <w:pPr>
        <w:jc w:val="both"/>
        <w:rPr>
          <w:rFonts w:ascii="Arial" w:hAnsi="Arial" w:cs="Arial"/>
          <w:color w:val="2F2F2F"/>
          <w:sz w:val="20"/>
          <w:szCs w:val="20"/>
          <w:highlight w:val="yellow"/>
        </w:rPr>
      </w:pPr>
    </w:p>
    <w:p w:rsidR="001F549E" w:rsidRPr="0019108A" w:rsidRDefault="0084338C" w:rsidP="004E5433">
      <w:pPr>
        <w:jc w:val="both"/>
        <w:rPr>
          <w:rFonts w:ascii="Arial" w:hAnsi="Arial" w:cs="Arial"/>
          <w:color w:val="2F2F2F"/>
          <w:sz w:val="20"/>
          <w:szCs w:val="20"/>
        </w:rPr>
      </w:pPr>
      <w:r w:rsidRPr="0019108A">
        <w:rPr>
          <w:rFonts w:ascii="Arial" w:hAnsi="Arial" w:cs="Arial"/>
          <w:color w:val="2F2F2F"/>
          <w:sz w:val="20"/>
          <w:szCs w:val="20"/>
        </w:rPr>
        <w:t>Ni potrebno, saj predložen o</w:t>
      </w:r>
      <w:r w:rsidR="001F197F" w:rsidRPr="0019108A">
        <w:rPr>
          <w:rFonts w:ascii="Arial" w:hAnsi="Arial" w:cs="Arial"/>
          <w:color w:val="2F2F2F"/>
          <w:sz w:val="20"/>
          <w:szCs w:val="20"/>
        </w:rPr>
        <w:t>brazec ESPD predstavlja uradno izjavo gospodarskega subjekta (tako ponudnika kot podizvajalca), da zanj ne obstajajo razlogi za izključitev in da izpolnjuje zahteve za sodelovanje. Kjer je pod posamezno zahtevo navedena le izjava oz. obrazec ESPD, bo naročnik pri preverjanju ponudb sam pridobil ustrezna dokazila iz dostopnih evidenc, lahko pa ponudnik v ponudbi</w:t>
      </w:r>
      <w:r w:rsidRPr="0019108A">
        <w:rPr>
          <w:rFonts w:ascii="Arial" w:hAnsi="Arial" w:cs="Arial"/>
          <w:color w:val="2F2F2F"/>
          <w:sz w:val="20"/>
          <w:szCs w:val="20"/>
        </w:rPr>
        <w:t xml:space="preserve"> sam</w:t>
      </w:r>
      <w:r w:rsidR="001F197F" w:rsidRPr="0019108A">
        <w:rPr>
          <w:rFonts w:ascii="Arial" w:hAnsi="Arial" w:cs="Arial"/>
          <w:color w:val="2F2F2F"/>
          <w:sz w:val="20"/>
          <w:szCs w:val="20"/>
        </w:rPr>
        <w:t xml:space="preserve"> predloži dokazila, s katerimi razpolaga. Iz tega sledi, da dokazila o nekaznovanosti ni potrebno predložiti v ponudbi. </w:t>
      </w:r>
    </w:p>
    <w:p w:rsidR="0013409C" w:rsidRPr="00CB36E3" w:rsidRDefault="0013409C" w:rsidP="00596F6E">
      <w:pPr>
        <w:rPr>
          <w:rFonts w:ascii="Arial" w:hAnsi="Arial" w:cs="Arial"/>
          <w:b/>
          <w:sz w:val="20"/>
          <w:szCs w:val="20"/>
        </w:rPr>
      </w:pPr>
    </w:p>
    <w:p w:rsidR="00596F6E" w:rsidRPr="00CB36E3" w:rsidRDefault="00596F6E" w:rsidP="00596F6E">
      <w:pPr>
        <w:rPr>
          <w:rFonts w:ascii="Arial" w:hAnsi="Arial" w:cs="Arial"/>
          <w:b/>
          <w:sz w:val="20"/>
          <w:szCs w:val="20"/>
        </w:rPr>
      </w:pPr>
      <w:r w:rsidRPr="00CB36E3">
        <w:rPr>
          <w:rFonts w:ascii="Arial" w:hAnsi="Arial" w:cs="Arial"/>
          <w:b/>
          <w:sz w:val="20"/>
          <w:szCs w:val="20"/>
        </w:rPr>
        <w:t xml:space="preserve">Vprašanje </w:t>
      </w:r>
      <w:r w:rsidR="004E5433" w:rsidRPr="00CB36E3">
        <w:rPr>
          <w:rFonts w:ascii="Arial" w:hAnsi="Arial" w:cs="Arial"/>
          <w:b/>
          <w:sz w:val="20"/>
          <w:szCs w:val="20"/>
        </w:rPr>
        <w:t>4</w:t>
      </w:r>
      <w:r w:rsidRPr="00CB36E3">
        <w:rPr>
          <w:rFonts w:ascii="Arial" w:hAnsi="Arial" w:cs="Arial"/>
          <w:b/>
          <w:sz w:val="20"/>
          <w:szCs w:val="20"/>
        </w:rPr>
        <w:t>:</w:t>
      </w:r>
    </w:p>
    <w:p w:rsidR="001F549E" w:rsidRPr="00CB36E3" w:rsidRDefault="001F549E" w:rsidP="00596F6E">
      <w:pPr>
        <w:rPr>
          <w:rFonts w:ascii="Arial" w:hAnsi="Arial" w:cs="Arial"/>
          <w:b/>
          <w:sz w:val="20"/>
          <w:szCs w:val="20"/>
        </w:rPr>
      </w:pPr>
    </w:p>
    <w:p w:rsidR="004E5433" w:rsidRPr="0019108A" w:rsidRDefault="00596F6E" w:rsidP="0013409C">
      <w:pPr>
        <w:widowControl/>
        <w:suppressAutoHyphens w:val="0"/>
        <w:autoSpaceDE w:val="0"/>
        <w:adjustRightInd w:val="0"/>
        <w:jc w:val="both"/>
        <w:textAlignment w:val="auto"/>
        <w:rPr>
          <w:rFonts w:ascii="Arial" w:eastAsiaTheme="minorHAnsi" w:hAnsi="Arial" w:cs="Arial"/>
          <w:color w:val="2F2F2F"/>
          <w:kern w:val="0"/>
          <w:sz w:val="20"/>
          <w:szCs w:val="20"/>
          <w:lang w:eastAsia="en-US"/>
        </w:rPr>
      </w:pPr>
      <w:r w:rsidRPr="0019108A">
        <w:rPr>
          <w:rFonts w:ascii="Arial" w:hAnsi="Arial" w:cs="Arial"/>
          <w:color w:val="2F2F2F"/>
          <w:sz w:val="20"/>
          <w:szCs w:val="20"/>
        </w:rPr>
        <w:t>»</w:t>
      </w:r>
      <w:r w:rsidR="0013409C" w:rsidRPr="0019108A">
        <w:rPr>
          <w:rFonts w:ascii="Arial" w:eastAsiaTheme="minorHAnsi" w:hAnsi="Arial" w:cs="Arial"/>
          <w:color w:val="2F2F2F"/>
          <w:kern w:val="0"/>
          <w:sz w:val="20"/>
          <w:szCs w:val="20"/>
          <w:lang w:eastAsia="en-US"/>
        </w:rPr>
        <w:t>Prosim za podrobnejši opis predmeta tega razpisa. Kakšne zadeve se bodo prevajale in tolmačile?«</w:t>
      </w:r>
    </w:p>
    <w:p w:rsidR="0013409C" w:rsidRPr="0019108A" w:rsidRDefault="0013409C" w:rsidP="0013409C">
      <w:pPr>
        <w:widowControl/>
        <w:suppressAutoHyphens w:val="0"/>
        <w:autoSpaceDE w:val="0"/>
        <w:adjustRightInd w:val="0"/>
        <w:jc w:val="both"/>
        <w:textAlignment w:val="auto"/>
        <w:rPr>
          <w:rFonts w:ascii="Arial" w:hAnsi="Arial" w:cs="Arial"/>
          <w:i/>
          <w:color w:val="2F2F2F"/>
          <w:sz w:val="20"/>
          <w:szCs w:val="20"/>
        </w:rPr>
      </w:pPr>
    </w:p>
    <w:p w:rsidR="00596F6E" w:rsidRPr="0019108A" w:rsidRDefault="00596F6E" w:rsidP="00596F6E">
      <w:pPr>
        <w:jc w:val="both"/>
        <w:rPr>
          <w:rFonts w:ascii="Arial" w:hAnsi="Arial" w:cs="Arial"/>
          <w:b/>
          <w:sz w:val="20"/>
          <w:szCs w:val="20"/>
        </w:rPr>
      </w:pPr>
      <w:r w:rsidRPr="0019108A">
        <w:rPr>
          <w:rFonts w:ascii="Arial" w:hAnsi="Arial" w:cs="Arial"/>
          <w:b/>
          <w:sz w:val="20"/>
          <w:szCs w:val="20"/>
        </w:rPr>
        <w:t xml:space="preserve">Odgovor </w:t>
      </w:r>
      <w:r w:rsidR="004E5433" w:rsidRPr="0019108A">
        <w:rPr>
          <w:rFonts w:ascii="Arial" w:hAnsi="Arial" w:cs="Arial"/>
          <w:b/>
          <w:sz w:val="20"/>
          <w:szCs w:val="20"/>
        </w:rPr>
        <w:t>4</w:t>
      </w:r>
      <w:r w:rsidRPr="0019108A">
        <w:rPr>
          <w:rFonts w:ascii="Arial" w:hAnsi="Arial" w:cs="Arial"/>
          <w:b/>
          <w:sz w:val="20"/>
          <w:szCs w:val="20"/>
        </w:rPr>
        <w:t>:</w:t>
      </w:r>
    </w:p>
    <w:p w:rsidR="003635BF" w:rsidRPr="0019108A" w:rsidRDefault="003635BF" w:rsidP="006B6224">
      <w:pPr>
        <w:autoSpaceDE w:val="0"/>
        <w:adjustRightInd w:val="0"/>
        <w:jc w:val="both"/>
        <w:rPr>
          <w:rFonts w:ascii="Arial" w:eastAsiaTheme="minorHAnsi" w:hAnsi="Arial" w:cs="Arial"/>
          <w:color w:val="000000"/>
          <w:kern w:val="0"/>
          <w:sz w:val="20"/>
          <w:szCs w:val="20"/>
          <w:lang w:eastAsia="en-US"/>
        </w:rPr>
      </w:pPr>
    </w:p>
    <w:p w:rsidR="001F197F" w:rsidRPr="0019108A" w:rsidRDefault="001F197F" w:rsidP="001F197F">
      <w:pPr>
        <w:widowControl/>
        <w:suppressAutoHyphens w:val="0"/>
        <w:autoSpaceDE w:val="0"/>
        <w:adjustRightInd w:val="0"/>
        <w:jc w:val="both"/>
        <w:textAlignment w:val="auto"/>
        <w:rPr>
          <w:rFonts w:ascii="Arial" w:eastAsiaTheme="minorHAnsi" w:hAnsi="Arial" w:cs="Arial"/>
          <w:kern w:val="0"/>
          <w:sz w:val="20"/>
          <w:szCs w:val="20"/>
          <w:lang w:eastAsia="en-US"/>
        </w:rPr>
      </w:pPr>
      <w:r w:rsidRPr="0019108A">
        <w:rPr>
          <w:rFonts w:ascii="Arial" w:eastAsiaTheme="minorHAnsi" w:hAnsi="Arial" w:cs="Arial"/>
          <w:kern w:val="0"/>
          <w:sz w:val="20"/>
          <w:szCs w:val="20"/>
          <w:lang w:eastAsia="en-US"/>
        </w:rPr>
        <w:t>Predmet javnega naročila je pisno prevajanje</w:t>
      </w:r>
      <w:r w:rsidR="0084338C" w:rsidRPr="0019108A">
        <w:rPr>
          <w:rFonts w:ascii="Arial" w:eastAsiaTheme="minorHAnsi" w:hAnsi="Arial" w:cs="Arial"/>
          <w:kern w:val="0"/>
          <w:sz w:val="20"/>
          <w:szCs w:val="20"/>
          <w:lang w:eastAsia="en-US"/>
        </w:rPr>
        <w:t xml:space="preserve"> in tolmačenje</w:t>
      </w:r>
      <w:r w:rsidRPr="0019108A">
        <w:rPr>
          <w:rFonts w:ascii="Arial" w:eastAsiaTheme="minorHAnsi" w:hAnsi="Arial" w:cs="Arial"/>
          <w:kern w:val="0"/>
          <w:sz w:val="20"/>
          <w:szCs w:val="20"/>
          <w:lang w:eastAsia="en-US"/>
        </w:rPr>
        <w:t xml:space="preserve"> v postopkih mednarodne zaščite. Več o postopkih mednarodne zaščite si lahko preberete na: </w:t>
      </w:r>
      <w:hyperlink r:id="rId7" w:history="1">
        <w:r w:rsidRPr="0019108A">
          <w:rPr>
            <w:rStyle w:val="Hiperpovezava"/>
            <w:rFonts w:ascii="Arial" w:eastAsiaTheme="minorHAnsi" w:hAnsi="Arial" w:cs="Arial"/>
            <w:color w:val="auto"/>
            <w:kern w:val="0"/>
            <w:sz w:val="20"/>
            <w:szCs w:val="20"/>
            <w:lang w:eastAsia="en-US"/>
          </w:rPr>
          <w:t>https://www.gov.si/teme/mednarodna-zascita/</w:t>
        </w:r>
      </w:hyperlink>
      <w:r w:rsidRPr="0019108A">
        <w:rPr>
          <w:rFonts w:ascii="Arial" w:eastAsiaTheme="minorHAnsi" w:hAnsi="Arial" w:cs="Arial"/>
          <w:kern w:val="0"/>
          <w:sz w:val="20"/>
          <w:szCs w:val="20"/>
          <w:lang w:eastAsia="en-US"/>
        </w:rPr>
        <w:t>.</w:t>
      </w:r>
    </w:p>
    <w:p w:rsidR="001F197F" w:rsidRPr="0019108A" w:rsidRDefault="001F197F" w:rsidP="001F197F">
      <w:pPr>
        <w:widowControl/>
        <w:suppressAutoHyphens w:val="0"/>
        <w:autoSpaceDE w:val="0"/>
        <w:adjustRightInd w:val="0"/>
        <w:jc w:val="both"/>
        <w:textAlignment w:val="auto"/>
        <w:rPr>
          <w:rFonts w:ascii="Arial" w:eastAsiaTheme="minorHAnsi" w:hAnsi="Arial" w:cs="Arial"/>
          <w:kern w:val="0"/>
          <w:sz w:val="20"/>
          <w:szCs w:val="20"/>
          <w:lang w:eastAsia="en-US"/>
        </w:rPr>
      </w:pPr>
    </w:p>
    <w:p w:rsidR="0084338C" w:rsidRPr="0019108A" w:rsidRDefault="0084338C" w:rsidP="001F197F">
      <w:pPr>
        <w:widowControl/>
        <w:suppressAutoHyphens w:val="0"/>
        <w:autoSpaceDE w:val="0"/>
        <w:adjustRightInd w:val="0"/>
        <w:jc w:val="both"/>
        <w:textAlignment w:val="auto"/>
        <w:rPr>
          <w:rFonts w:ascii="Arial" w:eastAsiaTheme="minorHAnsi" w:hAnsi="Arial" w:cs="Arial"/>
          <w:kern w:val="0"/>
          <w:sz w:val="20"/>
          <w:szCs w:val="20"/>
          <w:lang w:eastAsia="en-US"/>
        </w:rPr>
      </w:pPr>
      <w:r w:rsidRPr="0019108A">
        <w:rPr>
          <w:rFonts w:ascii="Arial" w:eastAsiaTheme="minorHAnsi" w:hAnsi="Arial" w:cs="Arial"/>
          <w:kern w:val="0"/>
          <w:sz w:val="20"/>
          <w:szCs w:val="20"/>
          <w:lang w:eastAsia="en-US"/>
        </w:rPr>
        <w:t>Pri pisnem prevajanju gre za prevajanje dokumentacije, ki jo poda prosilec Ministrstvu za notranje zadeve</w:t>
      </w:r>
      <w:r w:rsidR="00C319EA">
        <w:rPr>
          <w:rFonts w:ascii="Arial" w:eastAsiaTheme="minorHAnsi" w:hAnsi="Arial" w:cs="Arial"/>
          <w:kern w:val="0"/>
          <w:sz w:val="20"/>
          <w:szCs w:val="20"/>
          <w:lang w:eastAsia="en-US"/>
        </w:rPr>
        <w:t>, informacije o izvornih državah ter prevode upravnih aktov (sklepov in odločb), ki jih izda Ministrstvo za notranje zadeve v postopku mednarodne zaščite</w:t>
      </w:r>
      <w:r w:rsidR="00C319EA" w:rsidRPr="0019108A">
        <w:rPr>
          <w:rFonts w:ascii="Arial" w:eastAsiaTheme="minorHAnsi" w:hAnsi="Arial" w:cs="Arial"/>
          <w:kern w:val="0"/>
          <w:sz w:val="20"/>
          <w:szCs w:val="20"/>
          <w:lang w:eastAsia="en-US"/>
        </w:rPr>
        <w:t>.</w:t>
      </w:r>
    </w:p>
    <w:p w:rsidR="0084338C" w:rsidRPr="0019108A" w:rsidRDefault="0084338C" w:rsidP="001F197F">
      <w:pPr>
        <w:widowControl/>
        <w:suppressAutoHyphens w:val="0"/>
        <w:autoSpaceDE w:val="0"/>
        <w:adjustRightInd w:val="0"/>
        <w:jc w:val="both"/>
        <w:textAlignment w:val="auto"/>
        <w:rPr>
          <w:rFonts w:ascii="Arial" w:eastAsiaTheme="minorHAnsi" w:hAnsi="Arial" w:cs="Arial"/>
          <w:kern w:val="0"/>
          <w:sz w:val="20"/>
          <w:szCs w:val="20"/>
          <w:lang w:eastAsia="en-US"/>
        </w:rPr>
      </w:pPr>
    </w:p>
    <w:p w:rsidR="001F197F" w:rsidRPr="0019108A" w:rsidRDefault="001F197F" w:rsidP="001F197F">
      <w:pPr>
        <w:widowControl/>
        <w:suppressAutoHyphens w:val="0"/>
        <w:autoSpaceDE w:val="0"/>
        <w:adjustRightInd w:val="0"/>
        <w:jc w:val="both"/>
        <w:textAlignment w:val="auto"/>
        <w:rPr>
          <w:rFonts w:ascii="Arial" w:eastAsiaTheme="minorHAnsi" w:hAnsi="Arial" w:cs="Arial"/>
          <w:kern w:val="0"/>
          <w:sz w:val="20"/>
          <w:szCs w:val="20"/>
          <w:lang w:eastAsia="en-US"/>
        </w:rPr>
      </w:pPr>
      <w:r w:rsidRPr="0019108A">
        <w:rPr>
          <w:rFonts w:ascii="Arial" w:eastAsiaTheme="minorHAnsi" w:hAnsi="Arial" w:cs="Arial"/>
          <w:kern w:val="0"/>
          <w:sz w:val="20"/>
          <w:szCs w:val="20"/>
          <w:lang w:eastAsia="en-US"/>
        </w:rPr>
        <w:t xml:space="preserve">Tolmači so fizično prisotni tekom podajanja prošnje za mednarodno zaščito in uradni osebi tolmačijo odgovore prosilca </w:t>
      </w:r>
      <w:r w:rsidR="00880B2D">
        <w:rPr>
          <w:rFonts w:ascii="Arial" w:eastAsiaTheme="minorHAnsi" w:hAnsi="Arial" w:cs="Arial"/>
          <w:kern w:val="0"/>
          <w:sz w:val="20"/>
          <w:szCs w:val="20"/>
          <w:lang w:eastAsia="en-US"/>
        </w:rPr>
        <w:t>in</w:t>
      </w:r>
      <w:r w:rsidRPr="0019108A">
        <w:rPr>
          <w:rFonts w:ascii="Arial" w:eastAsiaTheme="minorHAnsi" w:hAnsi="Arial" w:cs="Arial"/>
          <w:kern w:val="0"/>
          <w:sz w:val="20"/>
          <w:szCs w:val="20"/>
          <w:lang w:eastAsia="en-US"/>
        </w:rPr>
        <w:t xml:space="preserve"> vprašanja uradne osebe. Poleg tolmača je vedno prisotna uradna oseba, ki vodi postopek.</w:t>
      </w:r>
    </w:p>
    <w:p w:rsidR="003635BF" w:rsidRPr="0019108A" w:rsidRDefault="003635BF" w:rsidP="006B6224">
      <w:pPr>
        <w:autoSpaceDE w:val="0"/>
        <w:adjustRightInd w:val="0"/>
        <w:jc w:val="both"/>
        <w:rPr>
          <w:rFonts w:ascii="Arial" w:hAnsi="Arial" w:cs="Arial"/>
          <w:sz w:val="20"/>
          <w:szCs w:val="20"/>
        </w:rPr>
      </w:pPr>
    </w:p>
    <w:p w:rsidR="001F549E" w:rsidRPr="00CB36E3" w:rsidRDefault="001F549E" w:rsidP="001F549E">
      <w:pPr>
        <w:rPr>
          <w:rFonts w:ascii="Arial" w:hAnsi="Arial" w:cs="Arial"/>
          <w:b/>
          <w:sz w:val="20"/>
          <w:szCs w:val="20"/>
        </w:rPr>
      </w:pPr>
      <w:r w:rsidRPr="00CB36E3">
        <w:rPr>
          <w:rFonts w:ascii="Arial" w:hAnsi="Arial" w:cs="Arial"/>
          <w:b/>
          <w:sz w:val="20"/>
          <w:szCs w:val="20"/>
        </w:rPr>
        <w:t>Vprašanje 5:</w:t>
      </w:r>
    </w:p>
    <w:p w:rsidR="001F549E" w:rsidRPr="0019108A" w:rsidRDefault="001F549E" w:rsidP="001F549E">
      <w:pPr>
        <w:rPr>
          <w:rFonts w:ascii="Arial" w:hAnsi="Arial" w:cs="Arial"/>
          <w:b/>
          <w:i/>
          <w:sz w:val="20"/>
          <w:szCs w:val="20"/>
        </w:rPr>
      </w:pPr>
    </w:p>
    <w:p w:rsidR="001F549E" w:rsidRPr="0019108A" w:rsidRDefault="001F549E" w:rsidP="0013409C">
      <w:pPr>
        <w:jc w:val="both"/>
        <w:rPr>
          <w:rFonts w:ascii="Arial" w:eastAsiaTheme="minorHAnsi" w:hAnsi="Arial" w:cs="Arial"/>
          <w:color w:val="2F2F2F"/>
          <w:kern w:val="0"/>
          <w:sz w:val="20"/>
          <w:szCs w:val="20"/>
          <w:lang w:eastAsia="en-US"/>
        </w:rPr>
      </w:pPr>
      <w:r w:rsidRPr="0019108A">
        <w:rPr>
          <w:rFonts w:ascii="Arial" w:hAnsi="Arial" w:cs="Arial"/>
          <w:sz w:val="20"/>
          <w:szCs w:val="20"/>
        </w:rPr>
        <w:t>»</w:t>
      </w:r>
      <w:r w:rsidR="0013409C" w:rsidRPr="0019108A">
        <w:rPr>
          <w:rFonts w:ascii="Arial" w:eastAsiaTheme="minorHAnsi" w:hAnsi="Arial" w:cs="Arial"/>
          <w:color w:val="2F2F2F"/>
          <w:kern w:val="0"/>
          <w:sz w:val="20"/>
          <w:szCs w:val="20"/>
          <w:lang w:eastAsia="en-US"/>
        </w:rPr>
        <w:t>Sklop 6 lahko pokriva ena oseba, za oba jezika? Kako je potem z izkazovanjem znanja predmetnega jezika? Če prevajalec izpolnjuje pogoj za en jezik, jih avtomatsko izpolnjuje tudi za drugi?«</w:t>
      </w:r>
    </w:p>
    <w:p w:rsidR="0013409C" w:rsidRPr="0019108A" w:rsidRDefault="0013409C" w:rsidP="0013409C">
      <w:pPr>
        <w:jc w:val="both"/>
        <w:rPr>
          <w:rFonts w:ascii="Arial" w:hAnsi="Arial" w:cs="Arial"/>
          <w:i/>
          <w:color w:val="2F2F2F"/>
          <w:sz w:val="20"/>
          <w:szCs w:val="20"/>
        </w:rPr>
      </w:pPr>
    </w:p>
    <w:p w:rsidR="001F549E" w:rsidRPr="0019108A" w:rsidRDefault="001F549E" w:rsidP="001F549E">
      <w:pPr>
        <w:jc w:val="both"/>
        <w:rPr>
          <w:rFonts w:ascii="Arial" w:hAnsi="Arial" w:cs="Arial"/>
          <w:b/>
          <w:sz w:val="20"/>
          <w:szCs w:val="20"/>
        </w:rPr>
      </w:pPr>
      <w:r w:rsidRPr="0019108A">
        <w:rPr>
          <w:rFonts w:ascii="Arial" w:hAnsi="Arial" w:cs="Arial"/>
          <w:b/>
          <w:sz w:val="20"/>
          <w:szCs w:val="20"/>
        </w:rPr>
        <w:t>Odgovor 5:</w:t>
      </w:r>
    </w:p>
    <w:p w:rsidR="001F549E" w:rsidRPr="0019108A" w:rsidRDefault="001F549E" w:rsidP="001F549E">
      <w:pPr>
        <w:jc w:val="both"/>
        <w:rPr>
          <w:rFonts w:ascii="Arial" w:hAnsi="Arial" w:cs="Arial"/>
          <w:b/>
          <w:sz w:val="20"/>
          <w:szCs w:val="20"/>
        </w:rPr>
      </w:pPr>
    </w:p>
    <w:p w:rsidR="0084338C" w:rsidRPr="0019108A" w:rsidRDefault="0084338C" w:rsidP="001F549E">
      <w:pPr>
        <w:jc w:val="both"/>
        <w:rPr>
          <w:rFonts w:ascii="Arial" w:hAnsi="Arial" w:cs="Arial"/>
          <w:sz w:val="20"/>
          <w:szCs w:val="20"/>
        </w:rPr>
      </w:pPr>
      <w:r w:rsidRPr="0019108A">
        <w:rPr>
          <w:rFonts w:ascii="Arial" w:hAnsi="Arial" w:cs="Arial"/>
          <w:sz w:val="20"/>
          <w:szCs w:val="20"/>
        </w:rPr>
        <w:t>Da. Sklop 6 obsega pisno prevajanje in tolmačenje iz slovenskega jezika v bošnjaški in srbski jezik in obratno</w:t>
      </w:r>
      <w:r w:rsidR="00802603" w:rsidRPr="0019108A">
        <w:rPr>
          <w:rFonts w:ascii="Arial" w:hAnsi="Arial" w:cs="Arial"/>
          <w:sz w:val="20"/>
          <w:szCs w:val="20"/>
        </w:rPr>
        <w:t xml:space="preserve">, zato mora ponudnik </w:t>
      </w:r>
      <w:r w:rsidRPr="0019108A">
        <w:rPr>
          <w:rFonts w:ascii="Arial" w:hAnsi="Arial" w:cs="Arial"/>
          <w:sz w:val="20"/>
          <w:szCs w:val="20"/>
        </w:rPr>
        <w:t xml:space="preserve">predložiti najmanj eno referenčno izjavo za pisno prevajanje </w:t>
      </w:r>
      <w:r w:rsidR="00802603" w:rsidRPr="0019108A">
        <w:rPr>
          <w:rFonts w:ascii="Arial" w:hAnsi="Arial" w:cs="Arial"/>
          <w:sz w:val="20"/>
          <w:szCs w:val="20"/>
        </w:rPr>
        <w:t xml:space="preserve">v srbskem ali bošnjaškem jeziku in eno referenčno izjavo za tolmačenje v srbskem ali bošnjaškem jeziku. Znanje srbskega ali bošnjaškega jezika pa ponudnik izkazuje v skladu s točko Kadri, Opis predmeta javnega naročila in zahteve naročnika. </w:t>
      </w:r>
    </w:p>
    <w:p w:rsidR="00802603" w:rsidRPr="0019108A" w:rsidRDefault="00802603" w:rsidP="001F549E">
      <w:pPr>
        <w:jc w:val="both"/>
        <w:rPr>
          <w:rFonts w:ascii="Arial" w:hAnsi="Arial" w:cs="Arial"/>
          <w:sz w:val="20"/>
          <w:szCs w:val="20"/>
        </w:rPr>
      </w:pPr>
    </w:p>
    <w:p w:rsidR="00802603" w:rsidRPr="0019108A" w:rsidRDefault="00802603" w:rsidP="001F549E">
      <w:pPr>
        <w:jc w:val="both"/>
        <w:rPr>
          <w:rFonts w:ascii="Arial" w:hAnsi="Arial" w:cs="Arial"/>
          <w:sz w:val="20"/>
          <w:szCs w:val="20"/>
        </w:rPr>
      </w:pPr>
      <w:r w:rsidRPr="0019108A">
        <w:rPr>
          <w:rFonts w:ascii="Arial" w:hAnsi="Arial" w:cs="Arial"/>
          <w:sz w:val="20"/>
          <w:szCs w:val="20"/>
        </w:rPr>
        <w:t xml:space="preserve">Naročnik bo s ponudnikom, ki bo izkazoval znanje srbskega ali bošnjaškega jezika, in bo njegova ponudba dopustna, sklenil okvirni sporazum za sklop 6 za pisno prevajanje in tolmačenje iz slovenskega v bošnjaški in srbski jezik in obratno. </w:t>
      </w:r>
    </w:p>
    <w:p w:rsidR="00DF3E20" w:rsidRPr="0019108A" w:rsidRDefault="00DF3E20" w:rsidP="006B6224">
      <w:pPr>
        <w:jc w:val="both"/>
        <w:rPr>
          <w:rFonts w:ascii="Arial" w:hAnsi="Arial" w:cs="Arial"/>
          <w:b/>
          <w:i/>
          <w:sz w:val="20"/>
          <w:szCs w:val="20"/>
        </w:rPr>
      </w:pPr>
    </w:p>
    <w:p w:rsidR="003635BF" w:rsidRPr="0019108A" w:rsidRDefault="003635BF" w:rsidP="003635BF">
      <w:pPr>
        <w:jc w:val="both"/>
        <w:rPr>
          <w:rFonts w:ascii="Arial" w:hAnsi="Arial" w:cs="Arial"/>
          <w:b/>
          <w:sz w:val="20"/>
          <w:szCs w:val="20"/>
        </w:rPr>
      </w:pPr>
      <w:r w:rsidRPr="0019108A">
        <w:rPr>
          <w:rFonts w:ascii="Arial" w:hAnsi="Arial" w:cs="Arial"/>
          <w:b/>
          <w:sz w:val="20"/>
          <w:szCs w:val="20"/>
        </w:rPr>
        <w:t xml:space="preserve">Vprašanje 6: </w:t>
      </w:r>
    </w:p>
    <w:p w:rsidR="003635BF" w:rsidRPr="0019108A" w:rsidRDefault="003635BF" w:rsidP="003635BF">
      <w:pPr>
        <w:widowControl/>
        <w:suppressAutoHyphens w:val="0"/>
        <w:autoSpaceDE w:val="0"/>
        <w:adjustRightInd w:val="0"/>
        <w:textAlignment w:val="auto"/>
        <w:rPr>
          <w:rFonts w:ascii="Arial" w:eastAsiaTheme="minorHAnsi" w:hAnsi="Arial" w:cs="Arial"/>
          <w:i/>
          <w:color w:val="0000FF"/>
          <w:kern w:val="0"/>
          <w:sz w:val="20"/>
          <w:szCs w:val="20"/>
          <w:lang w:eastAsia="en-US"/>
        </w:rPr>
      </w:pPr>
    </w:p>
    <w:p w:rsidR="003635BF" w:rsidRPr="0019108A" w:rsidRDefault="003635BF" w:rsidP="003635BF">
      <w:pPr>
        <w:widowControl/>
        <w:suppressAutoHyphens w:val="0"/>
        <w:autoSpaceDE w:val="0"/>
        <w:adjustRightInd w:val="0"/>
        <w:jc w:val="both"/>
        <w:textAlignment w:val="auto"/>
        <w:rPr>
          <w:rFonts w:ascii="Arial" w:hAnsi="Arial" w:cs="Arial"/>
          <w:color w:val="2F2F2F"/>
          <w:sz w:val="20"/>
          <w:szCs w:val="20"/>
        </w:rPr>
      </w:pPr>
      <w:r w:rsidRPr="0019108A">
        <w:rPr>
          <w:rFonts w:ascii="Arial" w:hAnsi="Arial" w:cs="Arial"/>
          <w:color w:val="2F2F2F"/>
          <w:sz w:val="20"/>
          <w:szCs w:val="20"/>
        </w:rPr>
        <w:t>»</w:t>
      </w:r>
      <w:r w:rsidR="0013409C" w:rsidRPr="0019108A">
        <w:rPr>
          <w:rFonts w:ascii="Arial" w:eastAsiaTheme="minorHAnsi" w:hAnsi="Arial" w:cs="Arial"/>
          <w:color w:val="2F2F2F"/>
          <w:kern w:val="0"/>
          <w:sz w:val="20"/>
          <w:szCs w:val="20"/>
          <w:lang w:eastAsia="en-US"/>
        </w:rPr>
        <w:t>Pri izkazovanju znanja predmetnega jezika za NEMATERNE govorce manjka ustrezna formalna izobrazba IZ predmetnega jezika (navedena je zgolj izobrazba V predmetnem jeziku, pa certifikat o znanju predmetnega jezika). Prosimo, naj to naročnik doda ali pa naj slovensko izobrazbo iz Filozofske fakultete ipd. opredeli kot "certifikat" z določeno ravnjo jezika (B2 in več).</w:t>
      </w:r>
      <w:r w:rsidRPr="0019108A">
        <w:rPr>
          <w:rFonts w:ascii="Arial" w:hAnsi="Arial" w:cs="Arial"/>
          <w:color w:val="2F2F2F"/>
          <w:sz w:val="20"/>
          <w:szCs w:val="20"/>
        </w:rPr>
        <w:t>«</w:t>
      </w:r>
    </w:p>
    <w:p w:rsidR="003635BF" w:rsidRPr="0019108A" w:rsidRDefault="003635BF" w:rsidP="003635BF">
      <w:pPr>
        <w:jc w:val="both"/>
        <w:rPr>
          <w:rFonts w:ascii="Arial" w:hAnsi="Arial" w:cs="Arial"/>
          <w:b/>
          <w:i/>
          <w:sz w:val="20"/>
          <w:szCs w:val="20"/>
        </w:rPr>
      </w:pPr>
    </w:p>
    <w:p w:rsidR="003635BF" w:rsidRPr="0019108A" w:rsidRDefault="003635BF" w:rsidP="003635BF">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r w:rsidRPr="0019108A">
        <w:rPr>
          <w:rFonts w:ascii="Arial" w:hAnsi="Arial" w:cs="Arial"/>
          <w:b/>
          <w:sz w:val="20"/>
          <w:szCs w:val="20"/>
        </w:rPr>
        <w:t xml:space="preserve">Odgovor 6: </w:t>
      </w:r>
    </w:p>
    <w:p w:rsidR="003635BF" w:rsidRPr="0019108A" w:rsidRDefault="003635BF" w:rsidP="003635BF">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p>
    <w:p w:rsidR="003635BF" w:rsidRPr="0019108A" w:rsidRDefault="00AC7629" w:rsidP="006169BD">
      <w:pPr>
        <w:tabs>
          <w:tab w:val="left" w:pos="709"/>
        </w:tabs>
        <w:jc w:val="both"/>
        <w:rPr>
          <w:rFonts w:ascii="Arial" w:hAnsi="Arial" w:cs="Arial"/>
          <w:b/>
          <w:i/>
          <w:sz w:val="20"/>
          <w:szCs w:val="20"/>
        </w:rPr>
      </w:pPr>
      <w:r w:rsidRPr="0019108A">
        <w:rPr>
          <w:rFonts w:ascii="Arial" w:hAnsi="Arial" w:cs="Arial"/>
          <w:snapToGrid w:val="0"/>
          <w:sz w:val="20"/>
          <w:szCs w:val="20"/>
        </w:rPr>
        <w:t xml:space="preserve">Naročnik </w:t>
      </w:r>
      <w:r w:rsidR="00456832" w:rsidRPr="0019108A">
        <w:rPr>
          <w:rFonts w:ascii="Arial" w:hAnsi="Arial" w:cs="Arial"/>
          <w:snapToGrid w:val="0"/>
          <w:sz w:val="20"/>
          <w:szCs w:val="20"/>
        </w:rPr>
        <w:t>spreminja</w:t>
      </w:r>
      <w:r w:rsidRPr="0019108A">
        <w:rPr>
          <w:rFonts w:ascii="Arial" w:hAnsi="Arial" w:cs="Arial"/>
          <w:snapToGrid w:val="0"/>
          <w:sz w:val="20"/>
          <w:szCs w:val="20"/>
        </w:rPr>
        <w:t xml:space="preserve"> pogoj glede znanja predmetnega jezika za osebe, ki niso materni govorci, in sicer</w:t>
      </w:r>
      <w:r w:rsidR="000A1379" w:rsidRPr="0019108A">
        <w:rPr>
          <w:rFonts w:ascii="Arial" w:hAnsi="Arial" w:cs="Arial"/>
          <w:snapToGrid w:val="0"/>
          <w:sz w:val="20"/>
          <w:szCs w:val="20"/>
        </w:rPr>
        <w:t xml:space="preserve"> </w:t>
      </w:r>
      <w:r w:rsidR="00456832" w:rsidRPr="0019108A">
        <w:rPr>
          <w:rFonts w:ascii="Arial" w:hAnsi="Arial" w:cs="Arial"/>
          <w:snapToGrid w:val="0"/>
          <w:sz w:val="20"/>
          <w:szCs w:val="20"/>
        </w:rPr>
        <w:t>lahko</w:t>
      </w:r>
      <w:r w:rsidRPr="0019108A">
        <w:rPr>
          <w:rFonts w:ascii="Arial" w:hAnsi="Arial" w:cs="Arial"/>
          <w:snapToGrid w:val="0"/>
          <w:sz w:val="20"/>
          <w:szCs w:val="20"/>
        </w:rPr>
        <w:t xml:space="preserve"> </w:t>
      </w:r>
      <w:bookmarkStart w:id="0" w:name="_Hlk164171511"/>
      <w:r w:rsidRPr="0019108A">
        <w:rPr>
          <w:rFonts w:ascii="Arial" w:hAnsi="Arial" w:cs="Arial"/>
          <w:snapToGrid w:val="0"/>
          <w:sz w:val="20"/>
          <w:szCs w:val="20"/>
        </w:rPr>
        <w:t>dokazuje</w:t>
      </w:r>
      <w:r w:rsidR="00456832" w:rsidRPr="0019108A">
        <w:rPr>
          <w:rFonts w:ascii="Arial" w:hAnsi="Arial" w:cs="Arial"/>
          <w:snapToGrid w:val="0"/>
          <w:sz w:val="20"/>
          <w:szCs w:val="20"/>
        </w:rPr>
        <w:t>jo</w:t>
      </w:r>
      <w:r w:rsidRPr="0019108A">
        <w:rPr>
          <w:rFonts w:ascii="Arial" w:hAnsi="Arial" w:cs="Arial"/>
          <w:snapToGrid w:val="0"/>
          <w:sz w:val="20"/>
          <w:szCs w:val="20"/>
        </w:rPr>
        <w:t xml:space="preserve"> znanje predmetnega jezika z dokazilom zaključene najmanj srednješolske izobrazbe</w:t>
      </w:r>
      <w:r w:rsidR="00456832" w:rsidRPr="0019108A">
        <w:rPr>
          <w:rFonts w:ascii="Arial" w:hAnsi="Arial" w:cs="Arial"/>
          <w:snapToGrid w:val="0"/>
          <w:sz w:val="20"/>
          <w:szCs w:val="20"/>
        </w:rPr>
        <w:t xml:space="preserve"> v predmetnem jeziku ali z zaključeno najmanj srednješolsko izobrazbo iz predmetnega jezika (dokazilo je kopija potrdila o zaključenem šolanju).</w:t>
      </w:r>
      <w:bookmarkEnd w:id="0"/>
    </w:p>
    <w:p w:rsidR="00AA6D8E" w:rsidRPr="0019108A" w:rsidRDefault="00AA6D8E" w:rsidP="00456832">
      <w:pPr>
        <w:spacing w:line="260" w:lineRule="atLeast"/>
        <w:jc w:val="both"/>
        <w:rPr>
          <w:rFonts w:ascii="Arial" w:hAnsi="Arial" w:cs="Arial"/>
          <w:color w:val="FF0000"/>
          <w:sz w:val="20"/>
          <w:szCs w:val="20"/>
        </w:rPr>
      </w:pPr>
    </w:p>
    <w:p w:rsidR="00AA6D8E" w:rsidRPr="0019108A" w:rsidRDefault="00AA6D8E" w:rsidP="00AA6D8E">
      <w:pPr>
        <w:spacing w:line="260" w:lineRule="atLeast"/>
        <w:jc w:val="both"/>
        <w:rPr>
          <w:rFonts w:ascii="Arial" w:hAnsi="Arial" w:cs="Arial"/>
          <w:color w:val="FF0000"/>
          <w:sz w:val="20"/>
          <w:szCs w:val="20"/>
        </w:rPr>
      </w:pPr>
      <w:r w:rsidRPr="0019108A">
        <w:rPr>
          <w:rFonts w:ascii="Arial" w:hAnsi="Arial" w:cs="Arial"/>
          <w:sz w:val="20"/>
          <w:szCs w:val="20"/>
        </w:rPr>
        <w:t xml:space="preserve">Glede na navedeno je v II. točki tega dopisa podana </w:t>
      </w:r>
      <w:r w:rsidR="00880AA6">
        <w:rPr>
          <w:rFonts w:ascii="Arial" w:hAnsi="Arial" w:cs="Arial"/>
          <w:sz w:val="20"/>
          <w:szCs w:val="20"/>
        </w:rPr>
        <w:t>sprememba Opisa predmeta javnega naročila in zahteve naročnika.</w:t>
      </w:r>
    </w:p>
    <w:p w:rsidR="00880AA6" w:rsidRPr="0019108A" w:rsidRDefault="00880AA6" w:rsidP="006169BD">
      <w:pPr>
        <w:tabs>
          <w:tab w:val="left" w:pos="709"/>
        </w:tabs>
        <w:jc w:val="both"/>
        <w:rPr>
          <w:rFonts w:ascii="Arial" w:hAnsi="Arial" w:cs="Arial"/>
          <w:b/>
          <w:i/>
          <w:sz w:val="20"/>
          <w:szCs w:val="20"/>
        </w:rPr>
      </w:pPr>
    </w:p>
    <w:p w:rsidR="00282E78" w:rsidRPr="0019108A" w:rsidRDefault="00282E78" w:rsidP="00282E78">
      <w:pPr>
        <w:jc w:val="both"/>
        <w:rPr>
          <w:rFonts w:ascii="Arial" w:hAnsi="Arial" w:cs="Arial"/>
          <w:b/>
          <w:sz w:val="20"/>
          <w:szCs w:val="20"/>
        </w:rPr>
      </w:pPr>
      <w:r w:rsidRPr="0019108A">
        <w:rPr>
          <w:rFonts w:ascii="Arial" w:hAnsi="Arial" w:cs="Arial"/>
          <w:b/>
          <w:sz w:val="20"/>
          <w:szCs w:val="20"/>
        </w:rPr>
        <w:lastRenderedPageBreak/>
        <w:t xml:space="preserve">Vprašanje 7: </w:t>
      </w:r>
    </w:p>
    <w:p w:rsidR="00282E78" w:rsidRPr="0019108A" w:rsidRDefault="00282E78" w:rsidP="00282E78">
      <w:pPr>
        <w:widowControl/>
        <w:suppressAutoHyphens w:val="0"/>
        <w:autoSpaceDE w:val="0"/>
        <w:adjustRightInd w:val="0"/>
        <w:textAlignment w:val="auto"/>
        <w:rPr>
          <w:rFonts w:ascii="Arial" w:eastAsiaTheme="minorHAnsi" w:hAnsi="Arial" w:cs="Arial"/>
          <w:i/>
          <w:color w:val="0000FF"/>
          <w:kern w:val="0"/>
          <w:sz w:val="20"/>
          <w:szCs w:val="20"/>
          <w:lang w:eastAsia="en-US"/>
        </w:rPr>
      </w:pPr>
    </w:p>
    <w:p w:rsidR="00282E78" w:rsidRPr="0019108A" w:rsidRDefault="00282E78" w:rsidP="00282E78">
      <w:pPr>
        <w:widowControl/>
        <w:suppressAutoHyphens w:val="0"/>
        <w:autoSpaceDE w:val="0"/>
        <w:adjustRightInd w:val="0"/>
        <w:jc w:val="both"/>
        <w:textAlignment w:val="auto"/>
        <w:rPr>
          <w:rFonts w:ascii="Arial" w:hAnsi="Arial" w:cs="Arial"/>
          <w:color w:val="2F2F2F"/>
          <w:sz w:val="20"/>
          <w:szCs w:val="20"/>
        </w:rPr>
      </w:pPr>
      <w:r w:rsidRPr="0019108A">
        <w:rPr>
          <w:rFonts w:ascii="Arial" w:hAnsi="Arial" w:cs="Arial"/>
          <w:color w:val="2F2F2F"/>
          <w:sz w:val="20"/>
          <w:szCs w:val="20"/>
        </w:rPr>
        <w:t>»</w:t>
      </w:r>
      <w:r w:rsidR="0013409C" w:rsidRPr="0019108A">
        <w:rPr>
          <w:rFonts w:ascii="Arial" w:eastAsiaTheme="minorHAnsi" w:hAnsi="Arial" w:cs="Arial"/>
          <w:color w:val="2F2F2F"/>
          <w:kern w:val="0"/>
          <w:sz w:val="20"/>
          <w:szCs w:val="20"/>
          <w:lang w:eastAsia="en-US"/>
        </w:rPr>
        <w:t xml:space="preserve">V primeru preklica tolmačenja, ko </w:t>
      </w:r>
      <w:r w:rsidR="00026350">
        <w:rPr>
          <w:rFonts w:ascii="Arial" w:eastAsiaTheme="minorHAnsi" w:hAnsi="Arial" w:cs="Arial"/>
          <w:color w:val="2F2F2F"/>
          <w:kern w:val="0"/>
          <w:sz w:val="20"/>
          <w:szCs w:val="20"/>
          <w:lang w:eastAsia="en-US"/>
        </w:rPr>
        <w:t>j</w:t>
      </w:r>
      <w:r w:rsidR="0013409C" w:rsidRPr="0019108A">
        <w:rPr>
          <w:rFonts w:ascii="Arial" w:eastAsiaTheme="minorHAnsi" w:hAnsi="Arial" w:cs="Arial"/>
          <w:color w:val="2F2F2F"/>
          <w:kern w:val="0"/>
          <w:sz w:val="20"/>
          <w:szCs w:val="20"/>
          <w:lang w:eastAsia="en-US"/>
        </w:rPr>
        <w:t>e tolmač že na poti, in mora svojo pot prekiniti, naročnik pa mu povrne nastale potne stroške. Na kakšen način tolmač naj dokumentira svojo lokacijo, v trenutku, ko je prejel preklic</w:t>
      </w:r>
      <w:r w:rsidRPr="0019108A">
        <w:rPr>
          <w:rFonts w:ascii="Arial" w:eastAsiaTheme="minorHAnsi" w:hAnsi="Arial" w:cs="Arial"/>
          <w:kern w:val="0"/>
          <w:sz w:val="20"/>
          <w:szCs w:val="20"/>
          <w:lang w:eastAsia="en-US"/>
        </w:rPr>
        <w:t>.</w:t>
      </w:r>
      <w:r w:rsidRPr="0019108A">
        <w:rPr>
          <w:rFonts w:ascii="Arial" w:hAnsi="Arial" w:cs="Arial"/>
          <w:sz w:val="20"/>
          <w:szCs w:val="20"/>
        </w:rPr>
        <w:t>«</w:t>
      </w:r>
    </w:p>
    <w:p w:rsidR="00282E78" w:rsidRPr="0019108A" w:rsidRDefault="00282E78" w:rsidP="00282E78">
      <w:pPr>
        <w:jc w:val="both"/>
        <w:rPr>
          <w:rFonts w:ascii="Arial" w:hAnsi="Arial" w:cs="Arial"/>
          <w:b/>
          <w:i/>
          <w:sz w:val="20"/>
          <w:szCs w:val="20"/>
        </w:rPr>
      </w:pPr>
    </w:p>
    <w:p w:rsidR="00282E78" w:rsidRPr="0019108A" w:rsidRDefault="00282E78" w:rsidP="00282E78">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r w:rsidRPr="0019108A">
        <w:rPr>
          <w:rFonts w:ascii="Arial" w:hAnsi="Arial" w:cs="Arial"/>
          <w:b/>
          <w:sz w:val="20"/>
          <w:szCs w:val="20"/>
        </w:rPr>
        <w:t xml:space="preserve">Odgovor 7: </w:t>
      </w:r>
    </w:p>
    <w:p w:rsidR="00282E78" w:rsidRPr="0019108A" w:rsidRDefault="00282E78" w:rsidP="00282E78">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p>
    <w:p w:rsidR="00841030" w:rsidRPr="0019108A" w:rsidRDefault="00AA6D8E" w:rsidP="000A1379">
      <w:pPr>
        <w:spacing w:line="260" w:lineRule="atLeast"/>
        <w:ind w:left="-10"/>
        <w:jc w:val="both"/>
        <w:rPr>
          <w:rFonts w:ascii="Arial" w:hAnsi="Arial" w:cs="Arial"/>
          <w:sz w:val="20"/>
          <w:szCs w:val="20"/>
        </w:rPr>
      </w:pPr>
      <w:r w:rsidRPr="00026350">
        <w:rPr>
          <w:rFonts w:ascii="Arial" w:hAnsi="Arial" w:cs="Arial"/>
          <w:sz w:val="20"/>
          <w:szCs w:val="20"/>
        </w:rPr>
        <w:t>Zaradi nepredvidljivih okoliščin dela, lahko pride tudi do odpovedi na</w:t>
      </w:r>
      <w:r w:rsidR="000A1379" w:rsidRPr="00026350">
        <w:rPr>
          <w:rFonts w:ascii="Arial" w:hAnsi="Arial" w:cs="Arial"/>
          <w:sz w:val="20"/>
          <w:szCs w:val="20"/>
        </w:rPr>
        <w:t>ročenih</w:t>
      </w:r>
      <w:r w:rsidRPr="00026350">
        <w:rPr>
          <w:rFonts w:ascii="Arial" w:hAnsi="Arial" w:cs="Arial"/>
          <w:sz w:val="20"/>
          <w:szCs w:val="20"/>
        </w:rPr>
        <w:t xml:space="preserve"> storitev. </w:t>
      </w:r>
      <w:r w:rsidR="001F197F" w:rsidRPr="00026350">
        <w:rPr>
          <w:rFonts w:ascii="Arial" w:hAnsi="Arial" w:cs="Arial"/>
          <w:sz w:val="20"/>
          <w:szCs w:val="20"/>
        </w:rPr>
        <w:t xml:space="preserve">V primeru preklica naročila, bo izvajalec naročniku sporočil lokacijo, kjer se bo tolmač nahajal, ko bo prejel ustni preklic naročila. </w:t>
      </w:r>
      <w:r w:rsidR="000A1379" w:rsidRPr="00026350">
        <w:rPr>
          <w:rFonts w:ascii="Arial" w:hAnsi="Arial" w:cs="Arial"/>
          <w:sz w:val="20"/>
          <w:szCs w:val="20"/>
        </w:rPr>
        <w:t xml:space="preserve">Naročnik bo tako tolmaču verjel, da kar je izpovedal glede opravljene kilometrine, je resnično, saj se s podpisom </w:t>
      </w:r>
      <w:r w:rsidR="001F197F" w:rsidRPr="00026350">
        <w:rPr>
          <w:rFonts w:ascii="Arial" w:hAnsi="Arial" w:cs="Arial"/>
          <w:sz w:val="20"/>
          <w:szCs w:val="20"/>
        </w:rPr>
        <w:t>okvirnega</w:t>
      </w:r>
      <w:r w:rsidR="001F197F" w:rsidRPr="0019108A">
        <w:rPr>
          <w:rFonts w:ascii="Arial" w:hAnsi="Arial" w:cs="Arial"/>
          <w:sz w:val="20"/>
          <w:szCs w:val="20"/>
        </w:rPr>
        <w:t xml:space="preserve"> sporazuma</w:t>
      </w:r>
      <w:r w:rsidR="001C6916">
        <w:rPr>
          <w:rFonts w:ascii="Arial" w:hAnsi="Arial" w:cs="Arial"/>
          <w:sz w:val="20"/>
          <w:szCs w:val="20"/>
        </w:rPr>
        <w:t xml:space="preserve"> izvajalci </w:t>
      </w:r>
      <w:r w:rsidR="001F197F" w:rsidRPr="0019108A">
        <w:rPr>
          <w:rFonts w:ascii="Arial" w:hAnsi="Arial" w:cs="Arial"/>
          <w:sz w:val="20"/>
          <w:szCs w:val="20"/>
        </w:rPr>
        <w:t xml:space="preserve">zavežejo, da bodo podajali resnične navedbe. </w:t>
      </w:r>
    </w:p>
    <w:p w:rsidR="00282E78" w:rsidRPr="0019108A" w:rsidRDefault="00282E78" w:rsidP="006169BD">
      <w:pPr>
        <w:tabs>
          <w:tab w:val="left" w:pos="709"/>
        </w:tabs>
        <w:jc w:val="both"/>
        <w:rPr>
          <w:rFonts w:ascii="Arial" w:hAnsi="Arial" w:cs="Arial"/>
          <w:b/>
          <w:i/>
          <w:sz w:val="20"/>
          <w:szCs w:val="20"/>
        </w:rPr>
      </w:pPr>
    </w:p>
    <w:p w:rsidR="00282E78" w:rsidRPr="0019108A" w:rsidRDefault="00282E78" w:rsidP="00282E78">
      <w:pPr>
        <w:jc w:val="both"/>
        <w:rPr>
          <w:rFonts w:ascii="Arial" w:hAnsi="Arial" w:cs="Arial"/>
          <w:b/>
          <w:sz w:val="20"/>
          <w:szCs w:val="20"/>
        </w:rPr>
      </w:pPr>
      <w:bookmarkStart w:id="1" w:name="_Hlk163820318"/>
      <w:r w:rsidRPr="0019108A">
        <w:rPr>
          <w:rFonts w:ascii="Arial" w:hAnsi="Arial" w:cs="Arial"/>
          <w:b/>
          <w:sz w:val="20"/>
          <w:szCs w:val="20"/>
        </w:rPr>
        <w:t xml:space="preserve">Vprašanje 8: </w:t>
      </w:r>
    </w:p>
    <w:p w:rsidR="00282E78" w:rsidRPr="0019108A" w:rsidRDefault="00282E78" w:rsidP="00282E78">
      <w:pPr>
        <w:widowControl/>
        <w:suppressAutoHyphens w:val="0"/>
        <w:autoSpaceDE w:val="0"/>
        <w:adjustRightInd w:val="0"/>
        <w:textAlignment w:val="auto"/>
        <w:rPr>
          <w:rFonts w:ascii="Arial" w:eastAsiaTheme="minorHAnsi" w:hAnsi="Arial" w:cs="Arial"/>
          <w:i/>
          <w:color w:val="0000FF"/>
          <w:kern w:val="0"/>
          <w:sz w:val="20"/>
          <w:szCs w:val="20"/>
          <w:lang w:eastAsia="en-US"/>
        </w:rPr>
      </w:pPr>
    </w:p>
    <w:p w:rsidR="00282E78" w:rsidRPr="0019108A" w:rsidRDefault="00282E78" w:rsidP="00282E78">
      <w:pPr>
        <w:widowControl/>
        <w:suppressAutoHyphens w:val="0"/>
        <w:autoSpaceDE w:val="0"/>
        <w:adjustRightInd w:val="0"/>
        <w:jc w:val="both"/>
        <w:textAlignment w:val="auto"/>
        <w:rPr>
          <w:rFonts w:ascii="Arial" w:hAnsi="Arial" w:cs="Arial"/>
          <w:color w:val="2F2F2F"/>
          <w:sz w:val="20"/>
          <w:szCs w:val="20"/>
        </w:rPr>
      </w:pPr>
      <w:r w:rsidRPr="0019108A">
        <w:rPr>
          <w:rFonts w:ascii="Arial" w:hAnsi="Arial" w:cs="Arial"/>
          <w:color w:val="2F2F2F"/>
          <w:sz w:val="20"/>
          <w:szCs w:val="20"/>
        </w:rPr>
        <w:t>»</w:t>
      </w:r>
      <w:r w:rsidR="001F197F" w:rsidRPr="0019108A">
        <w:rPr>
          <w:rFonts w:ascii="Arial" w:eastAsiaTheme="minorHAnsi" w:hAnsi="Arial" w:cs="Arial"/>
          <w:color w:val="2F2F2F"/>
          <w:kern w:val="0"/>
          <w:sz w:val="20"/>
          <w:szCs w:val="20"/>
          <w:lang w:eastAsia="en-US"/>
        </w:rPr>
        <w:t>Piše, da je 5 delovnih dni najdaljši rok za oddajo prevoda. Je za pričakovati, da bo izvajalec v tem času moral oddati tudi večje število strani, ki gre krepko čez vse dnevne prevajalske standarde in norme (npr. več deset ali sto strani?</w:t>
      </w:r>
      <w:r w:rsidRPr="0019108A">
        <w:rPr>
          <w:rFonts w:ascii="Arial" w:hAnsi="Arial" w:cs="Arial"/>
          <w:sz w:val="20"/>
          <w:szCs w:val="20"/>
        </w:rPr>
        <w:t>«</w:t>
      </w:r>
    </w:p>
    <w:p w:rsidR="00282E78" w:rsidRPr="0019108A" w:rsidRDefault="00282E78" w:rsidP="00282E78">
      <w:pPr>
        <w:jc w:val="both"/>
        <w:rPr>
          <w:rFonts w:ascii="Arial" w:hAnsi="Arial" w:cs="Arial"/>
          <w:b/>
          <w:i/>
          <w:sz w:val="20"/>
          <w:szCs w:val="20"/>
        </w:rPr>
      </w:pPr>
    </w:p>
    <w:p w:rsidR="00282E78" w:rsidRPr="0019108A" w:rsidRDefault="00282E78" w:rsidP="00282E78">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r w:rsidRPr="0019108A">
        <w:rPr>
          <w:rFonts w:ascii="Arial" w:hAnsi="Arial" w:cs="Arial"/>
          <w:b/>
          <w:sz w:val="20"/>
          <w:szCs w:val="20"/>
        </w:rPr>
        <w:t xml:space="preserve">Odgovor 8: </w:t>
      </w:r>
    </w:p>
    <w:p w:rsidR="00282E78" w:rsidRPr="0019108A" w:rsidRDefault="00282E78" w:rsidP="00282E78">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p>
    <w:p w:rsidR="000A1379" w:rsidRPr="0019108A" w:rsidRDefault="000A1379" w:rsidP="00AA6D8E">
      <w:pPr>
        <w:widowControl/>
        <w:suppressAutoHyphens w:val="0"/>
        <w:autoSpaceDE w:val="0"/>
        <w:adjustRightInd w:val="0"/>
        <w:textAlignment w:val="auto"/>
        <w:rPr>
          <w:rFonts w:ascii="Arial" w:eastAsiaTheme="minorHAnsi" w:hAnsi="Arial" w:cs="Arial"/>
          <w:kern w:val="0"/>
          <w:sz w:val="20"/>
          <w:szCs w:val="20"/>
          <w:lang w:eastAsia="en-US"/>
        </w:rPr>
      </w:pPr>
      <w:r w:rsidRPr="0019108A">
        <w:rPr>
          <w:rFonts w:ascii="Arial" w:eastAsiaTheme="minorHAnsi" w:hAnsi="Arial" w:cs="Arial"/>
          <w:kern w:val="0"/>
          <w:sz w:val="20"/>
          <w:szCs w:val="20"/>
          <w:lang w:eastAsia="en-US"/>
        </w:rPr>
        <w:t xml:space="preserve">Glede na potrebe naročnika, se ne pričakuje, da bi se </w:t>
      </w:r>
      <w:r w:rsidR="00AA6D8E" w:rsidRPr="0019108A">
        <w:rPr>
          <w:rFonts w:ascii="Arial" w:eastAsiaTheme="minorHAnsi" w:hAnsi="Arial" w:cs="Arial"/>
          <w:kern w:val="0"/>
          <w:sz w:val="20"/>
          <w:szCs w:val="20"/>
          <w:lang w:eastAsia="en-US"/>
        </w:rPr>
        <w:t xml:space="preserve">prevajala večja količina pisne dokumentacije. </w:t>
      </w:r>
    </w:p>
    <w:bookmarkEnd w:id="1"/>
    <w:p w:rsidR="00282E78" w:rsidRPr="0019108A" w:rsidRDefault="00282E78" w:rsidP="006169BD">
      <w:pPr>
        <w:tabs>
          <w:tab w:val="left" w:pos="709"/>
        </w:tabs>
        <w:jc w:val="both"/>
        <w:rPr>
          <w:rFonts w:ascii="Arial" w:hAnsi="Arial" w:cs="Arial"/>
          <w:b/>
          <w:i/>
          <w:sz w:val="20"/>
          <w:szCs w:val="20"/>
        </w:rPr>
      </w:pPr>
    </w:p>
    <w:p w:rsidR="0002763E" w:rsidRPr="0019108A" w:rsidRDefault="0002763E" w:rsidP="0013409C">
      <w:pPr>
        <w:jc w:val="both"/>
        <w:rPr>
          <w:rFonts w:ascii="Arial" w:hAnsi="Arial" w:cs="Arial"/>
          <w:sz w:val="20"/>
          <w:szCs w:val="20"/>
        </w:rPr>
      </w:pPr>
      <w:r w:rsidRPr="0019108A">
        <w:rPr>
          <w:rFonts w:ascii="Arial" w:hAnsi="Arial" w:cs="Arial"/>
          <w:sz w:val="20"/>
          <w:szCs w:val="20"/>
        </w:rPr>
        <w:t>Naročnik pri naročanju pisnih prevodov in določanju rokov upošteva standardne prevajalske normative in jih pri naročilu tudi upošteva tako, da ustrezno prilagodi rok izvedbe ali obseg besedila.</w:t>
      </w:r>
    </w:p>
    <w:p w:rsidR="0002763E" w:rsidRPr="0019108A" w:rsidRDefault="0002763E" w:rsidP="0013409C">
      <w:pPr>
        <w:jc w:val="both"/>
        <w:rPr>
          <w:rFonts w:ascii="Arial" w:hAnsi="Arial" w:cs="Arial"/>
          <w:b/>
          <w:sz w:val="20"/>
          <w:szCs w:val="20"/>
        </w:rPr>
      </w:pPr>
    </w:p>
    <w:p w:rsidR="0013409C" w:rsidRPr="0019108A" w:rsidRDefault="0013409C" w:rsidP="0013409C">
      <w:pPr>
        <w:jc w:val="both"/>
        <w:rPr>
          <w:rFonts w:ascii="Arial" w:hAnsi="Arial" w:cs="Arial"/>
          <w:b/>
          <w:sz w:val="20"/>
          <w:szCs w:val="20"/>
        </w:rPr>
      </w:pPr>
      <w:r w:rsidRPr="0019108A">
        <w:rPr>
          <w:rFonts w:ascii="Arial" w:hAnsi="Arial" w:cs="Arial"/>
          <w:b/>
          <w:sz w:val="20"/>
          <w:szCs w:val="20"/>
        </w:rPr>
        <w:t xml:space="preserve">Vprašanje 9: </w:t>
      </w:r>
    </w:p>
    <w:p w:rsidR="0013409C" w:rsidRPr="0019108A" w:rsidRDefault="0013409C" w:rsidP="0013409C">
      <w:pPr>
        <w:widowControl/>
        <w:suppressAutoHyphens w:val="0"/>
        <w:autoSpaceDE w:val="0"/>
        <w:adjustRightInd w:val="0"/>
        <w:textAlignment w:val="auto"/>
        <w:rPr>
          <w:rFonts w:ascii="Arial" w:eastAsiaTheme="minorHAnsi" w:hAnsi="Arial" w:cs="Arial"/>
          <w:i/>
          <w:color w:val="0000FF"/>
          <w:kern w:val="0"/>
          <w:sz w:val="20"/>
          <w:szCs w:val="20"/>
          <w:lang w:eastAsia="en-US"/>
        </w:rPr>
      </w:pPr>
    </w:p>
    <w:p w:rsidR="0013409C" w:rsidRPr="0019108A" w:rsidRDefault="0013409C" w:rsidP="0013409C">
      <w:pPr>
        <w:widowControl/>
        <w:suppressAutoHyphens w:val="0"/>
        <w:autoSpaceDE w:val="0"/>
        <w:adjustRightInd w:val="0"/>
        <w:jc w:val="both"/>
        <w:textAlignment w:val="auto"/>
        <w:rPr>
          <w:rFonts w:ascii="Arial" w:hAnsi="Arial" w:cs="Arial"/>
          <w:color w:val="2F2F2F"/>
          <w:sz w:val="20"/>
          <w:szCs w:val="20"/>
        </w:rPr>
      </w:pPr>
      <w:r w:rsidRPr="0019108A">
        <w:rPr>
          <w:rFonts w:ascii="Arial" w:hAnsi="Arial" w:cs="Arial"/>
          <w:color w:val="2F2F2F"/>
          <w:sz w:val="20"/>
          <w:szCs w:val="20"/>
        </w:rPr>
        <w:t>»</w:t>
      </w:r>
      <w:r w:rsidRPr="0019108A">
        <w:rPr>
          <w:rFonts w:ascii="Arial" w:eastAsiaTheme="minorHAnsi" w:hAnsi="Arial" w:cs="Arial"/>
          <w:color w:val="2F2F2F"/>
          <w:kern w:val="0"/>
          <w:sz w:val="20"/>
          <w:szCs w:val="20"/>
          <w:lang w:eastAsia="en-US"/>
        </w:rPr>
        <w:t xml:space="preserve">Glede na to, da je izvajalec </w:t>
      </w:r>
      <w:r w:rsidR="0019108A" w:rsidRPr="0019108A">
        <w:rPr>
          <w:rFonts w:ascii="Arial" w:eastAsiaTheme="minorHAnsi" w:hAnsi="Arial" w:cs="Arial"/>
          <w:color w:val="2F2F2F"/>
          <w:kern w:val="0"/>
          <w:sz w:val="20"/>
          <w:szCs w:val="20"/>
          <w:lang w:eastAsia="en-US"/>
        </w:rPr>
        <w:t>č</w:t>
      </w:r>
      <w:r w:rsidRPr="0019108A">
        <w:rPr>
          <w:rFonts w:ascii="Arial" w:eastAsiaTheme="minorHAnsi" w:hAnsi="Arial" w:cs="Arial"/>
          <w:color w:val="2F2F2F"/>
          <w:kern w:val="0"/>
          <w:sz w:val="20"/>
          <w:szCs w:val="20"/>
          <w:lang w:eastAsia="en-US"/>
        </w:rPr>
        <w:t>asovno omejen z izdajo računov, v kakšnem času od opravljene storitve se naročnik obvezuje, da bo poslal račun, ki je obvezna priloga izvajalčevega računa (1. odstavek 11. čl. OS)?</w:t>
      </w:r>
      <w:r w:rsidRPr="0019108A">
        <w:rPr>
          <w:rFonts w:ascii="Arial" w:hAnsi="Arial" w:cs="Arial"/>
          <w:sz w:val="20"/>
          <w:szCs w:val="20"/>
        </w:rPr>
        <w:t>«</w:t>
      </w:r>
    </w:p>
    <w:p w:rsidR="0013409C" w:rsidRPr="0019108A" w:rsidRDefault="0013409C" w:rsidP="0013409C">
      <w:pPr>
        <w:jc w:val="both"/>
        <w:rPr>
          <w:rFonts w:ascii="Arial" w:hAnsi="Arial" w:cs="Arial"/>
          <w:b/>
          <w:i/>
          <w:sz w:val="20"/>
          <w:szCs w:val="20"/>
        </w:rPr>
      </w:pPr>
    </w:p>
    <w:p w:rsidR="0013409C" w:rsidRPr="0019108A" w:rsidRDefault="0013409C" w:rsidP="0013409C">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r w:rsidRPr="0019108A">
        <w:rPr>
          <w:rFonts w:ascii="Arial" w:hAnsi="Arial" w:cs="Arial"/>
          <w:b/>
          <w:sz w:val="20"/>
          <w:szCs w:val="20"/>
        </w:rPr>
        <w:t xml:space="preserve">Odgovor 9: </w:t>
      </w:r>
    </w:p>
    <w:p w:rsidR="0019108A" w:rsidRPr="0019108A" w:rsidRDefault="0019108A" w:rsidP="0013409C">
      <w:pPr>
        <w:widowControl/>
        <w:suppressAutoHyphens w:val="0"/>
        <w:autoSpaceDE w:val="0"/>
        <w:adjustRightInd w:val="0"/>
        <w:jc w:val="both"/>
        <w:textAlignment w:val="auto"/>
        <w:rPr>
          <w:rFonts w:ascii="Arial" w:hAnsi="Arial" w:cs="Arial"/>
          <w:sz w:val="20"/>
          <w:szCs w:val="20"/>
        </w:rPr>
      </w:pPr>
    </w:p>
    <w:p w:rsidR="0013409C" w:rsidRPr="0019108A" w:rsidRDefault="0019108A" w:rsidP="0013409C">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r w:rsidRPr="0019108A">
        <w:rPr>
          <w:rFonts w:ascii="Arial" w:hAnsi="Arial" w:cs="Arial"/>
          <w:sz w:val="20"/>
          <w:szCs w:val="20"/>
        </w:rPr>
        <w:t xml:space="preserve">Dnevni obrazci oz. obračunski listki bodo prevajalcu oz. tolmaču predani </w:t>
      </w:r>
      <w:r w:rsidR="001F197F" w:rsidRPr="0019108A">
        <w:rPr>
          <w:rFonts w:ascii="Arial" w:hAnsi="Arial" w:cs="Arial"/>
          <w:sz w:val="20"/>
          <w:szCs w:val="20"/>
        </w:rPr>
        <w:t>neposredno po opravljeni storitvi</w:t>
      </w:r>
      <w:r w:rsidRPr="0019108A">
        <w:rPr>
          <w:rFonts w:ascii="Arial" w:hAnsi="Arial" w:cs="Arial"/>
          <w:sz w:val="20"/>
          <w:szCs w:val="20"/>
        </w:rPr>
        <w:t xml:space="preserve">. </w:t>
      </w:r>
    </w:p>
    <w:p w:rsidR="0013409C" w:rsidRPr="0019108A" w:rsidRDefault="0013409C" w:rsidP="006169BD">
      <w:pPr>
        <w:tabs>
          <w:tab w:val="left" w:pos="709"/>
        </w:tabs>
        <w:jc w:val="both"/>
        <w:rPr>
          <w:rFonts w:ascii="Arial" w:hAnsi="Arial" w:cs="Arial"/>
          <w:b/>
          <w:i/>
          <w:sz w:val="20"/>
          <w:szCs w:val="20"/>
        </w:rPr>
      </w:pPr>
    </w:p>
    <w:p w:rsidR="0013409C" w:rsidRPr="0019108A" w:rsidRDefault="0013409C" w:rsidP="0013409C">
      <w:pPr>
        <w:jc w:val="both"/>
        <w:rPr>
          <w:rFonts w:ascii="Arial" w:hAnsi="Arial" w:cs="Arial"/>
          <w:b/>
          <w:sz w:val="20"/>
          <w:szCs w:val="20"/>
        </w:rPr>
      </w:pPr>
      <w:r w:rsidRPr="0019108A">
        <w:rPr>
          <w:rFonts w:ascii="Arial" w:hAnsi="Arial" w:cs="Arial"/>
          <w:b/>
          <w:sz w:val="20"/>
          <w:szCs w:val="20"/>
        </w:rPr>
        <w:t xml:space="preserve">Vprašanje 10: </w:t>
      </w:r>
    </w:p>
    <w:p w:rsidR="0013409C" w:rsidRPr="0019108A" w:rsidRDefault="0013409C" w:rsidP="0013409C">
      <w:pPr>
        <w:widowControl/>
        <w:suppressAutoHyphens w:val="0"/>
        <w:autoSpaceDE w:val="0"/>
        <w:adjustRightInd w:val="0"/>
        <w:textAlignment w:val="auto"/>
        <w:rPr>
          <w:rFonts w:ascii="Arial" w:eastAsiaTheme="minorHAnsi" w:hAnsi="Arial" w:cs="Arial"/>
          <w:i/>
          <w:color w:val="0000FF"/>
          <w:kern w:val="0"/>
          <w:sz w:val="20"/>
          <w:szCs w:val="20"/>
          <w:lang w:eastAsia="en-US"/>
        </w:rPr>
      </w:pPr>
    </w:p>
    <w:p w:rsidR="0013409C" w:rsidRPr="0019108A" w:rsidRDefault="0013409C" w:rsidP="0013409C">
      <w:pPr>
        <w:widowControl/>
        <w:suppressAutoHyphens w:val="0"/>
        <w:autoSpaceDE w:val="0"/>
        <w:adjustRightInd w:val="0"/>
        <w:jc w:val="both"/>
        <w:textAlignment w:val="auto"/>
        <w:rPr>
          <w:rFonts w:ascii="Arial" w:hAnsi="Arial" w:cs="Arial"/>
          <w:color w:val="2F2F2F"/>
          <w:sz w:val="20"/>
          <w:szCs w:val="20"/>
        </w:rPr>
      </w:pPr>
      <w:r w:rsidRPr="0019108A">
        <w:rPr>
          <w:rFonts w:ascii="Arial" w:hAnsi="Arial" w:cs="Arial"/>
          <w:color w:val="2F2F2F"/>
          <w:sz w:val="20"/>
          <w:szCs w:val="20"/>
        </w:rPr>
        <w:t>»</w:t>
      </w:r>
      <w:r w:rsidR="00845D88" w:rsidRPr="0019108A">
        <w:rPr>
          <w:rFonts w:ascii="Arial" w:eastAsiaTheme="minorHAnsi" w:hAnsi="Arial" w:cs="Arial"/>
          <w:color w:val="2F2F2F"/>
          <w:kern w:val="0"/>
          <w:sz w:val="20"/>
          <w:szCs w:val="20"/>
          <w:lang w:eastAsia="en-US"/>
        </w:rPr>
        <w:t xml:space="preserve">Če nekdo pride v Slovenijo kot </w:t>
      </w:r>
      <w:proofErr w:type="spellStart"/>
      <w:r w:rsidR="00845D88" w:rsidRPr="0019108A">
        <w:rPr>
          <w:rFonts w:ascii="Arial" w:eastAsiaTheme="minorHAnsi" w:hAnsi="Arial" w:cs="Arial"/>
          <w:color w:val="2F2F2F"/>
          <w:kern w:val="0"/>
          <w:sz w:val="20"/>
          <w:szCs w:val="20"/>
          <w:lang w:eastAsia="en-US"/>
        </w:rPr>
        <w:t>mladoletn</w:t>
      </w:r>
      <w:proofErr w:type="spellEnd"/>
      <w:r w:rsidR="00845D88" w:rsidRPr="0019108A">
        <w:rPr>
          <w:rFonts w:ascii="Arial" w:eastAsiaTheme="minorHAnsi" w:hAnsi="Arial" w:cs="Arial"/>
          <w:color w:val="2F2F2F"/>
          <w:kern w:val="0"/>
          <w:sz w:val="20"/>
          <w:szCs w:val="20"/>
          <w:lang w:eastAsia="en-US"/>
        </w:rPr>
        <w:t xml:space="preserve"> prosilec za mednarodno zaščito. V izvorni državi ni zaključil niti osnovne šole zato je moral osnovno šolo končati v Slovenij. V Slovenij, je nato končal osnovno šolo in se šolal tudi naprej. Kako se bo točkovala izobrazba? Bo dobil 0 točk, ker se ni </w:t>
      </w:r>
      <w:proofErr w:type="spellStart"/>
      <w:r w:rsidR="00845D88" w:rsidRPr="0019108A">
        <w:rPr>
          <w:rFonts w:ascii="Arial" w:eastAsiaTheme="minorHAnsi" w:hAnsi="Arial" w:cs="Arial"/>
          <w:color w:val="2F2F2F"/>
          <w:kern w:val="0"/>
          <w:sz w:val="20"/>
          <w:szCs w:val="20"/>
          <w:lang w:eastAsia="en-US"/>
        </w:rPr>
        <w:t>izobražoval</w:t>
      </w:r>
      <w:proofErr w:type="spellEnd"/>
      <w:r w:rsidR="00845D88" w:rsidRPr="0019108A">
        <w:rPr>
          <w:rFonts w:ascii="Arial" w:eastAsiaTheme="minorHAnsi" w:hAnsi="Arial" w:cs="Arial"/>
          <w:color w:val="2F2F2F"/>
          <w:kern w:val="0"/>
          <w:sz w:val="20"/>
          <w:szCs w:val="20"/>
          <w:lang w:eastAsia="en-US"/>
        </w:rPr>
        <w:t xml:space="preserve"> v predmetnem jeziku ali se bo priznala trenutna izobrazba pridobljena v Sloveniji? Kaj pa če ni končal niti osnovne šole je pa </w:t>
      </w:r>
      <w:proofErr w:type="spellStart"/>
      <w:r w:rsidR="00845D88" w:rsidRPr="0019108A">
        <w:rPr>
          <w:rFonts w:ascii="Arial" w:eastAsiaTheme="minorHAnsi" w:hAnsi="Arial" w:cs="Arial"/>
          <w:color w:val="2F2F2F"/>
          <w:kern w:val="0"/>
          <w:sz w:val="20"/>
          <w:szCs w:val="20"/>
          <w:lang w:eastAsia="en-US"/>
        </w:rPr>
        <w:t>matetni</w:t>
      </w:r>
      <w:proofErr w:type="spellEnd"/>
      <w:r w:rsidR="00845D88" w:rsidRPr="0019108A">
        <w:rPr>
          <w:rFonts w:ascii="Arial" w:eastAsiaTheme="minorHAnsi" w:hAnsi="Arial" w:cs="Arial"/>
          <w:color w:val="2F2F2F"/>
          <w:kern w:val="0"/>
          <w:sz w:val="20"/>
          <w:szCs w:val="20"/>
          <w:lang w:eastAsia="en-US"/>
        </w:rPr>
        <w:t xml:space="preserve"> govorec?</w:t>
      </w:r>
      <w:r w:rsidRPr="0019108A">
        <w:rPr>
          <w:rFonts w:ascii="Arial" w:hAnsi="Arial" w:cs="Arial"/>
          <w:sz w:val="20"/>
          <w:szCs w:val="20"/>
        </w:rPr>
        <w:t>«</w:t>
      </w:r>
    </w:p>
    <w:p w:rsidR="0013409C" w:rsidRPr="0019108A" w:rsidRDefault="0013409C" w:rsidP="0013409C">
      <w:pPr>
        <w:jc w:val="both"/>
        <w:rPr>
          <w:rFonts w:ascii="Arial" w:hAnsi="Arial" w:cs="Arial"/>
          <w:b/>
          <w:i/>
          <w:sz w:val="20"/>
          <w:szCs w:val="20"/>
        </w:rPr>
      </w:pPr>
    </w:p>
    <w:p w:rsidR="0013409C" w:rsidRPr="0019108A" w:rsidRDefault="0013409C" w:rsidP="0013409C">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r w:rsidRPr="0019108A">
        <w:rPr>
          <w:rFonts w:ascii="Arial" w:hAnsi="Arial" w:cs="Arial"/>
          <w:b/>
          <w:sz w:val="20"/>
          <w:szCs w:val="20"/>
        </w:rPr>
        <w:t xml:space="preserve">Odgovor 10: </w:t>
      </w:r>
    </w:p>
    <w:p w:rsidR="00845D88" w:rsidRPr="0019108A" w:rsidRDefault="00845D88" w:rsidP="00182D5E">
      <w:pPr>
        <w:widowControl/>
        <w:suppressAutoHyphens w:val="0"/>
        <w:autoSpaceDE w:val="0"/>
        <w:adjustRightInd w:val="0"/>
        <w:jc w:val="both"/>
        <w:textAlignment w:val="auto"/>
        <w:rPr>
          <w:rFonts w:ascii="Arial" w:eastAsiaTheme="minorHAnsi" w:hAnsi="Arial" w:cs="Arial"/>
          <w:color w:val="FF0000"/>
          <w:kern w:val="0"/>
          <w:sz w:val="20"/>
          <w:szCs w:val="20"/>
          <w:lang w:eastAsia="en-US"/>
        </w:rPr>
      </w:pPr>
    </w:p>
    <w:p w:rsidR="007B312C" w:rsidRPr="00CB36E3" w:rsidRDefault="007B312C" w:rsidP="00182D5E">
      <w:pPr>
        <w:widowControl/>
        <w:suppressAutoHyphens w:val="0"/>
        <w:autoSpaceDE w:val="0"/>
        <w:adjustRightInd w:val="0"/>
        <w:jc w:val="both"/>
        <w:textAlignment w:val="auto"/>
        <w:rPr>
          <w:rFonts w:ascii="Arial" w:eastAsiaTheme="minorHAnsi" w:hAnsi="Arial" w:cs="Arial"/>
          <w:kern w:val="0"/>
          <w:sz w:val="20"/>
          <w:szCs w:val="20"/>
          <w:lang w:eastAsia="en-US"/>
        </w:rPr>
      </w:pPr>
      <w:r w:rsidRPr="00CB36E3">
        <w:rPr>
          <w:rFonts w:ascii="Arial" w:eastAsiaTheme="minorHAnsi" w:hAnsi="Arial" w:cs="Arial"/>
          <w:kern w:val="0"/>
          <w:sz w:val="20"/>
          <w:szCs w:val="20"/>
          <w:lang w:eastAsia="en-US"/>
        </w:rPr>
        <w:t xml:space="preserve">Glede na navedeno situacijo, ponudnik v okviru merila Merilo 3 (M3) - Izobrazba in imenovanje za sodnega tolmača, ne bo prejel točk oz. bo prejel 0 točk. Točkuje se zgolj dosežena stopnja izobrazbe v predmetnem jeziku za katerega se ponudnik prijavlja ter imenovanje za sodnega tolmača. </w:t>
      </w:r>
    </w:p>
    <w:p w:rsidR="007B312C" w:rsidRPr="00CB36E3" w:rsidRDefault="007B312C" w:rsidP="00182D5E">
      <w:pPr>
        <w:widowControl/>
        <w:suppressAutoHyphens w:val="0"/>
        <w:autoSpaceDE w:val="0"/>
        <w:adjustRightInd w:val="0"/>
        <w:jc w:val="both"/>
        <w:textAlignment w:val="auto"/>
        <w:rPr>
          <w:rFonts w:ascii="Arial" w:eastAsiaTheme="minorHAnsi" w:hAnsi="Arial" w:cs="Arial"/>
          <w:kern w:val="0"/>
          <w:sz w:val="20"/>
          <w:szCs w:val="20"/>
          <w:lang w:eastAsia="en-US"/>
        </w:rPr>
      </w:pPr>
    </w:p>
    <w:p w:rsidR="00880B2D" w:rsidRPr="006C4B4C" w:rsidRDefault="007B312C" w:rsidP="006C4B4C">
      <w:pPr>
        <w:widowControl/>
        <w:suppressAutoHyphens w:val="0"/>
        <w:autoSpaceDE w:val="0"/>
        <w:adjustRightInd w:val="0"/>
        <w:jc w:val="both"/>
        <w:textAlignment w:val="auto"/>
        <w:rPr>
          <w:rFonts w:ascii="Arial" w:eastAsiaTheme="minorHAnsi" w:hAnsi="Arial" w:cs="Arial"/>
          <w:kern w:val="0"/>
          <w:sz w:val="20"/>
          <w:szCs w:val="20"/>
          <w:lang w:eastAsia="en-US"/>
        </w:rPr>
      </w:pPr>
      <w:r w:rsidRPr="00CB36E3">
        <w:rPr>
          <w:rFonts w:ascii="Arial" w:eastAsiaTheme="minorHAnsi" w:hAnsi="Arial" w:cs="Arial"/>
          <w:kern w:val="0"/>
          <w:sz w:val="20"/>
          <w:szCs w:val="20"/>
          <w:lang w:eastAsia="en-US"/>
        </w:rPr>
        <w:t>V primeru, da je oseba materni govorec (»</w:t>
      </w:r>
      <w:proofErr w:type="spellStart"/>
      <w:r w:rsidRPr="00CB36E3">
        <w:rPr>
          <w:rFonts w:ascii="Arial" w:eastAsiaTheme="minorHAnsi" w:hAnsi="Arial" w:cs="Arial"/>
          <w:kern w:val="0"/>
          <w:sz w:val="20"/>
          <w:szCs w:val="20"/>
          <w:lang w:eastAsia="en-US"/>
        </w:rPr>
        <w:t>native</w:t>
      </w:r>
      <w:proofErr w:type="spellEnd"/>
      <w:r w:rsidRPr="00CB36E3">
        <w:rPr>
          <w:rFonts w:ascii="Arial" w:eastAsiaTheme="minorHAnsi" w:hAnsi="Arial" w:cs="Arial"/>
          <w:kern w:val="0"/>
          <w:sz w:val="20"/>
          <w:szCs w:val="20"/>
          <w:lang w:eastAsia="en-US"/>
        </w:rPr>
        <w:t xml:space="preserve"> speaker«) in nima dokončane izobrazbe v predmetnem jeziku, dokazuje znanje svojega jezika v skladu s točko Kadri, Opis predmeta javnega naročila in zahteve naročnika (s potrdilom za sodnega tolmača ali s certifikatom o znanju jezika ali s potrjenimi referenčnimi izjavami). </w:t>
      </w:r>
    </w:p>
    <w:p w:rsidR="00880B2D" w:rsidRDefault="00880B2D" w:rsidP="006169BD">
      <w:pPr>
        <w:tabs>
          <w:tab w:val="left" w:pos="709"/>
        </w:tabs>
        <w:jc w:val="both"/>
        <w:rPr>
          <w:rFonts w:ascii="Arial" w:hAnsi="Arial" w:cs="Arial"/>
          <w:b/>
          <w:i/>
          <w:sz w:val="20"/>
          <w:szCs w:val="20"/>
        </w:rPr>
      </w:pPr>
    </w:p>
    <w:p w:rsidR="006C4B4C" w:rsidRDefault="006C4B4C" w:rsidP="006169BD">
      <w:pPr>
        <w:tabs>
          <w:tab w:val="left" w:pos="709"/>
        </w:tabs>
        <w:jc w:val="both"/>
        <w:rPr>
          <w:rFonts w:ascii="Arial" w:hAnsi="Arial" w:cs="Arial"/>
          <w:b/>
          <w:i/>
          <w:sz w:val="20"/>
          <w:szCs w:val="20"/>
        </w:rPr>
      </w:pPr>
    </w:p>
    <w:p w:rsidR="006C4B4C" w:rsidRDefault="006C4B4C" w:rsidP="006169BD">
      <w:pPr>
        <w:tabs>
          <w:tab w:val="left" w:pos="709"/>
        </w:tabs>
        <w:jc w:val="both"/>
        <w:rPr>
          <w:rFonts w:ascii="Arial" w:hAnsi="Arial" w:cs="Arial"/>
          <w:b/>
          <w:i/>
          <w:sz w:val="20"/>
          <w:szCs w:val="20"/>
        </w:rPr>
      </w:pPr>
    </w:p>
    <w:p w:rsidR="006C4B4C" w:rsidRPr="0019108A" w:rsidRDefault="006C4B4C" w:rsidP="006169BD">
      <w:pPr>
        <w:tabs>
          <w:tab w:val="left" w:pos="709"/>
        </w:tabs>
        <w:jc w:val="both"/>
        <w:rPr>
          <w:rFonts w:ascii="Arial" w:hAnsi="Arial" w:cs="Arial"/>
          <w:b/>
          <w:i/>
          <w:sz w:val="20"/>
          <w:szCs w:val="20"/>
        </w:rPr>
      </w:pPr>
      <w:bookmarkStart w:id="2" w:name="_GoBack"/>
      <w:bookmarkEnd w:id="2"/>
    </w:p>
    <w:p w:rsidR="0013409C" w:rsidRPr="0019108A" w:rsidRDefault="0013409C" w:rsidP="0013409C">
      <w:pPr>
        <w:jc w:val="both"/>
        <w:rPr>
          <w:rFonts w:ascii="Arial" w:hAnsi="Arial" w:cs="Arial"/>
          <w:b/>
          <w:sz w:val="20"/>
          <w:szCs w:val="20"/>
        </w:rPr>
      </w:pPr>
      <w:r w:rsidRPr="0019108A">
        <w:rPr>
          <w:rFonts w:ascii="Arial" w:hAnsi="Arial" w:cs="Arial"/>
          <w:b/>
          <w:sz w:val="20"/>
          <w:szCs w:val="20"/>
        </w:rPr>
        <w:lastRenderedPageBreak/>
        <w:t xml:space="preserve">Vprašanje 11: </w:t>
      </w:r>
    </w:p>
    <w:p w:rsidR="0013409C" w:rsidRPr="0019108A" w:rsidRDefault="0013409C" w:rsidP="0013409C">
      <w:pPr>
        <w:widowControl/>
        <w:suppressAutoHyphens w:val="0"/>
        <w:autoSpaceDE w:val="0"/>
        <w:adjustRightInd w:val="0"/>
        <w:textAlignment w:val="auto"/>
        <w:rPr>
          <w:rFonts w:ascii="Arial" w:eastAsiaTheme="minorHAnsi" w:hAnsi="Arial" w:cs="Arial"/>
          <w:i/>
          <w:color w:val="0000FF"/>
          <w:kern w:val="0"/>
          <w:sz w:val="20"/>
          <w:szCs w:val="20"/>
          <w:lang w:eastAsia="en-US"/>
        </w:rPr>
      </w:pPr>
    </w:p>
    <w:p w:rsidR="0013409C" w:rsidRPr="00CB36E3" w:rsidRDefault="0013409C" w:rsidP="00CB36E3">
      <w:pPr>
        <w:widowControl/>
        <w:suppressAutoHyphens w:val="0"/>
        <w:autoSpaceDE w:val="0"/>
        <w:adjustRightInd w:val="0"/>
        <w:jc w:val="both"/>
        <w:textAlignment w:val="auto"/>
        <w:rPr>
          <w:rFonts w:ascii="Arial" w:hAnsi="Arial" w:cs="Arial"/>
          <w:color w:val="2F2F2F"/>
          <w:sz w:val="20"/>
          <w:szCs w:val="20"/>
        </w:rPr>
      </w:pPr>
      <w:r w:rsidRPr="0019108A">
        <w:rPr>
          <w:rFonts w:ascii="Arial" w:hAnsi="Arial" w:cs="Arial"/>
          <w:color w:val="2F2F2F"/>
          <w:sz w:val="20"/>
          <w:szCs w:val="20"/>
        </w:rPr>
        <w:t>»</w:t>
      </w:r>
      <w:r w:rsidR="00845D88" w:rsidRPr="0019108A">
        <w:rPr>
          <w:rFonts w:ascii="Arial" w:eastAsiaTheme="minorHAnsi" w:hAnsi="Arial" w:cs="Arial"/>
          <w:color w:val="2F2F2F"/>
          <w:kern w:val="0"/>
          <w:sz w:val="20"/>
          <w:szCs w:val="20"/>
          <w:lang w:eastAsia="en-US"/>
        </w:rPr>
        <w:t>Zanima me kako dokazujem dejstvo, da sem materni govorec za jezik? Za koliko jezikov sem lahko materni govorec?«</w:t>
      </w:r>
    </w:p>
    <w:p w:rsidR="00880B2D" w:rsidRDefault="00880B2D" w:rsidP="0013409C">
      <w:pPr>
        <w:widowControl/>
        <w:suppressAutoHyphens w:val="0"/>
        <w:autoSpaceDE w:val="0"/>
        <w:adjustRightInd w:val="0"/>
        <w:jc w:val="both"/>
        <w:textAlignment w:val="auto"/>
        <w:rPr>
          <w:rFonts w:ascii="Arial" w:hAnsi="Arial" w:cs="Arial"/>
          <w:b/>
          <w:sz w:val="20"/>
          <w:szCs w:val="20"/>
        </w:rPr>
      </w:pPr>
    </w:p>
    <w:p w:rsidR="0013409C" w:rsidRPr="0019108A" w:rsidRDefault="0013409C" w:rsidP="0013409C">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r w:rsidRPr="0019108A">
        <w:rPr>
          <w:rFonts w:ascii="Arial" w:hAnsi="Arial" w:cs="Arial"/>
          <w:b/>
          <w:sz w:val="20"/>
          <w:szCs w:val="20"/>
        </w:rPr>
        <w:t xml:space="preserve">Odgovor 11: </w:t>
      </w:r>
    </w:p>
    <w:p w:rsidR="0013409C" w:rsidRPr="0019108A" w:rsidRDefault="0013409C" w:rsidP="0013409C">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p>
    <w:p w:rsidR="00845D88" w:rsidRPr="0019108A" w:rsidRDefault="00845D88" w:rsidP="0019108A">
      <w:pPr>
        <w:widowControl/>
        <w:suppressAutoHyphens w:val="0"/>
        <w:autoSpaceDE w:val="0"/>
        <w:adjustRightInd w:val="0"/>
        <w:jc w:val="both"/>
        <w:textAlignment w:val="auto"/>
        <w:rPr>
          <w:rFonts w:ascii="Arial" w:eastAsiaTheme="minorHAnsi" w:hAnsi="Arial" w:cs="Arial"/>
          <w:kern w:val="0"/>
          <w:sz w:val="20"/>
          <w:szCs w:val="20"/>
          <w:lang w:eastAsia="en-US"/>
        </w:rPr>
      </w:pPr>
      <w:r w:rsidRPr="0019108A">
        <w:rPr>
          <w:rFonts w:ascii="Arial" w:eastAsiaTheme="minorHAnsi" w:hAnsi="Arial" w:cs="Arial"/>
          <w:kern w:val="0"/>
          <w:sz w:val="20"/>
          <w:szCs w:val="20"/>
          <w:lang w:eastAsia="en-US"/>
        </w:rPr>
        <w:t>»</w:t>
      </w:r>
      <w:proofErr w:type="spellStart"/>
      <w:r w:rsidRPr="0019108A">
        <w:rPr>
          <w:rFonts w:ascii="Arial" w:eastAsiaTheme="minorHAnsi" w:hAnsi="Arial" w:cs="Arial"/>
          <w:kern w:val="0"/>
          <w:sz w:val="20"/>
          <w:szCs w:val="20"/>
          <w:lang w:eastAsia="en-US"/>
        </w:rPr>
        <w:t>Native</w:t>
      </w:r>
      <w:proofErr w:type="spellEnd"/>
      <w:r w:rsidRPr="0019108A">
        <w:rPr>
          <w:rFonts w:ascii="Arial" w:eastAsiaTheme="minorHAnsi" w:hAnsi="Arial" w:cs="Arial"/>
          <w:kern w:val="0"/>
          <w:sz w:val="20"/>
          <w:szCs w:val="20"/>
          <w:lang w:eastAsia="en-US"/>
        </w:rPr>
        <w:t xml:space="preserve"> speaker« pomeni osebo, katere materni jezik je jezik, v katerem bo ta oseba izvajala predmetne storitve. V primeru, da je oseba materni govorec (»</w:t>
      </w:r>
      <w:proofErr w:type="spellStart"/>
      <w:r w:rsidRPr="0019108A">
        <w:rPr>
          <w:rFonts w:ascii="Arial" w:eastAsiaTheme="minorHAnsi" w:hAnsi="Arial" w:cs="Arial"/>
          <w:kern w:val="0"/>
          <w:sz w:val="20"/>
          <w:szCs w:val="20"/>
          <w:lang w:eastAsia="en-US"/>
        </w:rPr>
        <w:t>native</w:t>
      </w:r>
      <w:proofErr w:type="spellEnd"/>
      <w:r w:rsidRPr="0019108A">
        <w:rPr>
          <w:rFonts w:ascii="Arial" w:eastAsiaTheme="minorHAnsi" w:hAnsi="Arial" w:cs="Arial"/>
          <w:kern w:val="0"/>
          <w:sz w:val="20"/>
          <w:szCs w:val="20"/>
          <w:lang w:eastAsia="en-US"/>
        </w:rPr>
        <w:t xml:space="preserve"> speaker«), dokazuje znanje svojega jezika </w:t>
      </w:r>
      <w:r w:rsidR="0019108A" w:rsidRPr="0019108A">
        <w:rPr>
          <w:rFonts w:ascii="Arial" w:eastAsiaTheme="minorHAnsi" w:hAnsi="Arial" w:cs="Arial"/>
          <w:kern w:val="0"/>
          <w:sz w:val="20"/>
          <w:szCs w:val="20"/>
          <w:lang w:eastAsia="en-US"/>
        </w:rPr>
        <w:t xml:space="preserve">v skladu s točko Kadri, Opis predmeta javnega naročila in zahteve naročnika (z izobrazbo ali s potrdilom za sodnega tolmača ali s certifikatom o znanju jezika ali s potrjenimi referenčnimi izjavami). </w:t>
      </w:r>
    </w:p>
    <w:p w:rsidR="0019108A" w:rsidRPr="0019108A" w:rsidRDefault="0019108A" w:rsidP="00845D88">
      <w:pPr>
        <w:widowControl/>
        <w:suppressAutoHyphens w:val="0"/>
        <w:autoSpaceDE w:val="0"/>
        <w:adjustRightInd w:val="0"/>
        <w:textAlignment w:val="auto"/>
        <w:rPr>
          <w:rFonts w:ascii="Arial" w:eastAsiaTheme="minorHAnsi" w:hAnsi="Arial" w:cs="Arial"/>
          <w:color w:val="C45911" w:themeColor="accent2" w:themeShade="BF"/>
          <w:kern w:val="0"/>
          <w:sz w:val="20"/>
          <w:szCs w:val="20"/>
          <w:lang w:eastAsia="en-US"/>
        </w:rPr>
      </w:pPr>
    </w:p>
    <w:p w:rsidR="0013409C" w:rsidRPr="0019108A" w:rsidRDefault="00845D88" w:rsidP="00845D88">
      <w:pPr>
        <w:tabs>
          <w:tab w:val="left" w:pos="709"/>
        </w:tabs>
        <w:jc w:val="both"/>
        <w:rPr>
          <w:rFonts w:ascii="Arial" w:hAnsi="Arial" w:cs="Arial"/>
          <w:b/>
          <w:i/>
          <w:sz w:val="20"/>
          <w:szCs w:val="20"/>
        </w:rPr>
      </w:pPr>
      <w:r w:rsidRPr="0019108A">
        <w:rPr>
          <w:rFonts w:ascii="Arial" w:eastAsiaTheme="minorHAnsi" w:hAnsi="Arial" w:cs="Arial"/>
          <w:kern w:val="0"/>
          <w:sz w:val="20"/>
          <w:szCs w:val="20"/>
          <w:lang w:eastAsia="en-US"/>
        </w:rPr>
        <w:t>Prevajalec je lahko govorec za tolikšno število maternih jezikov</w:t>
      </w:r>
      <w:r w:rsidR="00880AA6">
        <w:rPr>
          <w:rFonts w:ascii="Arial" w:eastAsiaTheme="minorHAnsi" w:hAnsi="Arial" w:cs="Arial"/>
          <w:kern w:val="0"/>
          <w:sz w:val="20"/>
          <w:szCs w:val="20"/>
          <w:lang w:eastAsia="en-US"/>
        </w:rPr>
        <w:t xml:space="preserve"> </w:t>
      </w:r>
      <w:r w:rsidRPr="0019108A">
        <w:rPr>
          <w:rFonts w:ascii="Arial" w:eastAsiaTheme="minorHAnsi" w:hAnsi="Arial" w:cs="Arial"/>
          <w:kern w:val="0"/>
          <w:sz w:val="20"/>
          <w:szCs w:val="20"/>
          <w:lang w:eastAsia="en-US"/>
        </w:rPr>
        <w:t>kot je uradnih jezikov v državi iz katere izhaja.</w:t>
      </w:r>
    </w:p>
    <w:p w:rsidR="0013409C" w:rsidRDefault="0013409C" w:rsidP="006169BD">
      <w:pPr>
        <w:tabs>
          <w:tab w:val="left" w:pos="709"/>
        </w:tabs>
        <w:jc w:val="both"/>
        <w:rPr>
          <w:rFonts w:ascii="Arial" w:hAnsi="Arial" w:cs="Arial"/>
          <w:b/>
          <w:i/>
          <w:sz w:val="20"/>
          <w:szCs w:val="20"/>
        </w:rPr>
      </w:pPr>
    </w:p>
    <w:p w:rsidR="003635BF" w:rsidRPr="005A2BAF" w:rsidRDefault="003635BF" w:rsidP="006B6224">
      <w:pPr>
        <w:jc w:val="both"/>
        <w:rPr>
          <w:rFonts w:ascii="Arial" w:hAnsi="Arial" w:cs="Arial"/>
          <w:b/>
          <w:i/>
          <w:sz w:val="20"/>
          <w:szCs w:val="20"/>
        </w:rPr>
      </w:pPr>
    </w:p>
    <w:p w:rsidR="005A2BAF" w:rsidRPr="005A2BAF" w:rsidRDefault="005A2BAF" w:rsidP="005A2BAF">
      <w:pPr>
        <w:jc w:val="both"/>
        <w:rPr>
          <w:rFonts w:ascii="Arial" w:hAnsi="Arial" w:cs="Arial"/>
          <w:b/>
          <w:sz w:val="20"/>
          <w:szCs w:val="20"/>
        </w:rPr>
      </w:pPr>
      <w:r w:rsidRPr="005A2BAF">
        <w:rPr>
          <w:rFonts w:ascii="Arial" w:hAnsi="Arial" w:cs="Arial"/>
          <w:b/>
          <w:sz w:val="20"/>
          <w:szCs w:val="20"/>
        </w:rPr>
        <w:t>II. SPREMEMB</w:t>
      </w:r>
      <w:r w:rsidR="007B312C">
        <w:rPr>
          <w:rFonts w:ascii="Arial" w:hAnsi="Arial" w:cs="Arial"/>
          <w:b/>
          <w:sz w:val="20"/>
          <w:szCs w:val="20"/>
        </w:rPr>
        <w:t>A</w:t>
      </w:r>
      <w:r w:rsidRPr="005A2BAF">
        <w:rPr>
          <w:rFonts w:ascii="Arial" w:hAnsi="Arial" w:cs="Arial"/>
          <w:b/>
          <w:sz w:val="20"/>
          <w:szCs w:val="20"/>
        </w:rPr>
        <w:t xml:space="preserve"> RAZPISNE DOKUMENTACIJE</w:t>
      </w:r>
    </w:p>
    <w:p w:rsidR="006106DF" w:rsidRPr="005A2BAF" w:rsidRDefault="006106DF" w:rsidP="006106DF">
      <w:pPr>
        <w:widowControl/>
        <w:suppressAutoHyphens w:val="0"/>
        <w:autoSpaceDN/>
        <w:spacing w:line="276" w:lineRule="auto"/>
        <w:ind w:left="284" w:hanging="284"/>
        <w:jc w:val="both"/>
        <w:textAlignment w:val="auto"/>
        <w:rPr>
          <w:rFonts w:ascii="Arial" w:eastAsia="Times New Roman" w:hAnsi="Arial" w:cs="Arial"/>
          <w:b/>
          <w:kern w:val="0"/>
          <w:sz w:val="20"/>
          <w:szCs w:val="20"/>
          <w:lang w:eastAsia="en-US"/>
        </w:rPr>
      </w:pPr>
    </w:p>
    <w:p w:rsidR="005A2BAF" w:rsidRPr="005A2BAF" w:rsidRDefault="005A2BAF" w:rsidP="005A2BAF">
      <w:pPr>
        <w:jc w:val="both"/>
        <w:rPr>
          <w:rFonts w:ascii="Arial" w:hAnsi="Arial" w:cs="Arial"/>
          <w:b/>
          <w:sz w:val="20"/>
          <w:szCs w:val="20"/>
        </w:rPr>
      </w:pPr>
      <w:r w:rsidRPr="005A2BAF">
        <w:rPr>
          <w:rFonts w:ascii="Arial" w:hAnsi="Arial" w:cs="Arial"/>
          <w:b/>
          <w:sz w:val="20"/>
          <w:szCs w:val="20"/>
        </w:rPr>
        <w:t>Sprememb</w:t>
      </w:r>
      <w:r w:rsidR="001A242C">
        <w:rPr>
          <w:rFonts w:ascii="Arial" w:hAnsi="Arial" w:cs="Arial"/>
          <w:b/>
          <w:sz w:val="20"/>
          <w:szCs w:val="20"/>
        </w:rPr>
        <w:t>a</w:t>
      </w:r>
      <w:r w:rsidRPr="005A2BAF">
        <w:rPr>
          <w:rFonts w:ascii="Arial" w:hAnsi="Arial" w:cs="Arial"/>
          <w:b/>
          <w:sz w:val="20"/>
          <w:szCs w:val="20"/>
        </w:rPr>
        <w:t xml:space="preserve"> v</w:t>
      </w:r>
      <w:r>
        <w:rPr>
          <w:rFonts w:ascii="Arial" w:hAnsi="Arial" w:cs="Arial"/>
          <w:b/>
          <w:sz w:val="20"/>
          <w:szCs w:val="20"/>
        </w:rPr>
        <w:t xml:space="preserve"> delu</w:t>
      </w:r>
      <w:r w:rsidRPr="005A2BAF">
        <w:rPr>
          <w:rFonts w:ascii="Arial" w:hAnsi="Arial" w:cs="Arial"/>
          <w:b/>
          <w:sz w:val="20"/>
          <w:szCs w:val="20"/>
        </w:rPr>
        <w:t xml:space="preserve"> </w:t>
      </w:r>
      <w:r>
        <w:rPr>
          <w:rFonts w:ascii="Arial" w:hAnsi="Arial" w:cs="Arial"/>
          <w:b/>
          <w:sz w:val="20"/>
          <w:szCs w:val="20"/>
        </w:rPr>
        <w:t>2 Opis predmeta javnega naročila in zahteve naročnika</w:t>
      </w:r>
      <w:r w:rsidRPr="005A2BAF">
        <w:rPr>
          <w:rFonts w:ascii="Arial" w:hAnsi="Arial" w:cs="Arial"/>
          <w:b/>
          <w:sz w:val="20"/>
          <w:szCs w:val="20"/>
        </w:rPr>
        <w:t xml:space="preserve">: </w:t>
      </w:r>
    </w:p>
    <w:p w:rsidR="005A2BAF" w:rsidRDefault="005A2BAF" w:rsidP="005A2BAF">
      <w:pPr>
        <w:jc w:val="both"/>
        <w:rPr>
          <w:rFonts w:ascii="Arial" w:hAnsi="Arial" w:cs="Arial"/>
          <w:sz w:val="20"/>
          <w:szCs w:val="20"/>
        </w:rPr>
      </w:pPr>
    </w:p>
    <w:p w:rsidR="005A2BAF" w:rsidRPr="001A242C" w:rsidRDefault="005A2BAF" w:rsidP="005A2BAF">
      <w:pPr>
        <w:widowControl/>
        <w:numPr>
          <w:ilvl w:val="0"/>
          <w:numId w:val="15"/>
        </w:numPr>
        <w:suppressAutoHyphens w:val="0"/>
        <w:autoSpaceDN/>
        <w:ind w:left="709" w:hanging="249"/>
        <w:jc w:val="both"/>
        <w:textAlignment w:val="auto"/>
        <w:rPr>
          <w:rFonts w:ascii="Arial" w:hAnsi="Arial" w:cs="Arial"/>
          <w:sz w:val="20"/>
          <w:szCs w:val="20"/>
        </w:rPr>
      </w:pPr>
      <w:r w:rsidRPr="001A242C">
        <w:rPr>
          <w:rFonts w:ascii="Arial" w:hAnsi="Arial" w:cs="Arial"/>
          <w:b/>
          <w:sz w:val="20"/>
          <w:szCs w:val="20"/>
        </w:rPr>
        <w:t>Spremeni se</w:t>
      </w:r>
      <w:r w:rsidR="004940FA">
        <w:rPr>
          <w:rFonts w:ascii="Arial" w:hAnsi="Arial" w:cs="Arial"/>
          <w:b/>
          <w:sz w:val="20"/>
          <w:szCs w:val="20"/>
        </w:rPr>
        <w:t xml:space="preserve"> tretja alineja odstavka Znanje predmetnega jezika, Kadri, </w:t>
      </w:r>
      <w:r w:rsidRPr="001A242C">
        <w:rPr>
          <w:rFonts w:ascii="Arial" w:hAnsi="Arial" w:cs="Arial"/>
          <w:sz w:val="20"/>
          <w:szCs w:val="20"/>
        </w:rPr>
        <w:t xml:space="preserve">ki se pravilno glasi: </w:t>
      </w:r>
    </w:p>
    <w:p w:rsidR="005A2BAF" w:rsidRPr="004940FA" w:rsidRDefault="005A2BAF" w:rsidP="004940FA">
      <w:pPr>
        <w:jc w:val="both"/>
        <w:rPr>
          <w:rFonts w:ascii="Arial" w:hAnsi="Arial" w:cs="Arial"/>
          <w:sz w:val="20"/>
          <w:szCs w:val="20"/>
        </w:rPr>
      </w:pPr>
    </w:p>
    <w:p w:rsidR="004940FA" w:rsidRPr="004940FA" w:rsidRDefault="004940FA" w:rsidP="004940FA">
      <w:pPr>
        <w:widowControl/>
        <w:numPr>
          <w:ilvl w:val="0"/>
          <w:numId w:val="16"/>
        </w:numPr>
        <w:suppressAutoHyphens w:val="0"/>
        <w:autoSpaceDN/>
        <w:spacing w:line="260" w:lineRule="exact"/>
        <w:jc w:val="both"/>
        <w:textAlignment w:val="auto"/>
        <w:rPr>
          <w:rFonts w:ascii="Arial" w:hAnsi="Arial" w:cs="Arial"/>
          <w:sz w:val="20"/>
          <w:szCs w:val="20"/>
        </w:rPr>
      </w:pPr>
      <w:bookmarkStart w:id="3" w:name="_Hlk164171549"/>
      <w:r w:rsidRPr="004940FA">
        <w:rPr>
          <w:rFonts w:ascii="Arial" w:hAnsi="Arial" w:cs="Arial"/>
          <w:sz w:val="20"/>
          <w:szCs w:val="20"/>
        </w:rPr>
        <w:t xml:space="preserve">v </w:t>
      </w:r>
      <w:r w:rsidRPr="000A1379">
        <w:rPr>
          <w:rFonts w:ascii="Arial" w:hAnsi="Arial" w:cs="Arial"/>
          <w:sz w:val="20"/>
          <w:szCs w:val="20"/>
        </w:rPr>
        <w:t xml:space="preserve">primeru, da oseba ni materni govorec, </w:t>
      </w:r>
      <w:r w:rsidR="00456832" w:rsidRPr="000A1379">
        <w:rPr>
          <w:rFonts w:ascii="Arial" w:hAnsi="Arial" w:cs="Arial"/>
          <w:snapToGrid w:val="0"/>
          <w:sz w:val="20"/>
          <w:szCs w:val="20"/>
        </w:rPr>
        <w:t>dokazuje znanje predmetnega jezika z dokazilom zaključene najmanj srednješolske izobrazbe v predmetnem jeziku ali z zaključeno najmanj srednješolsko izobrazbo iz predmetnega jezika (dokazilo je kopija potrdila o zaključenem šolanju)</w:t>
      </w:r>
      <w:r w:rsidR="000A1379" w:rsidRPr="000A1379">
        <w:rPr>
          <w:rFonts w:ascii="Arial" w:hAnsi="Arial" w:cs="Arial"/>
          <w:snapToGrid w:val="0"/>
          <w:sz w:val="20"/>
          <w:szCs w:val="20"/>
        </w:rPr>
        <w:t xml:space="preserve"> </w:t>
      </w:r>
      <w:r w:rsidRPr="000A1379">
        <w:rPr>
          <w:rFonts w:ascii="Arial" w:hAnsi="Arial" w:cs="Arial"/>
          <w:sz w:val="20"/>
          <w:szCs w:val="20"/>
        </w:rPr>
        <w:t>ali</w:t>
      </w:r>
    </w:p>
    <w:bookmarkEnd w:id="3"/>
    <w:p w:rsidR="005A2BAF" w:rsidRPr="001A242C" w:rsidRDefault="005A2BAF" w:rsidP="005A2BAF">
      <w:pPr>
        <w:jc w:val="both"/>
        <w:rPr>
          <w:rFonts w:ascii="Arial" w:hAnsi="Arial" w:cs="Arial"/>
          <w:sz w:val="20"/>
          <w:szCs w:val="20"/>
        </w:rPr>
      </w:pPr>
    </w:p>
    <w:p w:rsidR="005A2BAF" w:rsidRPr="005A2BAF" w:rsidRDefault="005A2BAF" w:rsidP="00880AA6">
      <w:pPr>
        <w:jc w:val="both"/>
        <w:rPr>
          <w:rFonts w:ascii="Arial" w:hAnsi="Arial" w:cs="Arial"/>
          <w:sz w:val="20"/>
          <w:szCs w:val="20"/>
        </w:rPr>
      </w:pPr>
      <w:r w:rsidRPr="001A242C">
        <w:rPr>
          <w:rFonts w:ascii="Arial" w:hAnsi="Arial" w:cs="Arial"/>
          <w:sz w:val="20"/>
          <w:szCs w:val="20"/>
          <w:u w:val="single"/>
        </w:rPr>
        <w:t xml:space="preserve">Zgoraj navedena naročnikova sprememba je razvidna v spremenjenem delu 2 Opis predmeta </w:t>
      </w:r>
      <w:r w:rsidR="001A242C" w:rsidRPr="001A242C">
        <w:rPr>
          <w:rFonts w:ascii="Arial" w:hAnsi="Arial" w:cs="Arial"/>
          <w:sz w:val="20"/>
          <w:szCs w:val="20"/>
          <w:u w:val="single"/>
        </w:rPr>
        <w:t>- spremenjeno</w:t>
      </w:r>
      <w:r w:rsidRPr="001A242C">
        <w:rPr>
          <w:rFonts w:ascii="Arial" w:hAnsi="Arial" w:cs="Arial"/>
          <w:sz w:val="20"/>
          <w:szCs w:val="20"/>
          <w:u w:val="single"/>
        </w:rPr>
        <w:t>, ki jo ponudniki zamenjajo s prvotno objavljenim delom 2 Opis predmeta</w:t>
      </w:r>
      <w:r w:rsidR="00B02B44" w:rsidRPr="001A242C">
        <w:rPr>
          <w:rFonts w:ascii="Arial" w:hAnsi="Arial" w:cs="Arial"/>
          <w:sz w:val="20"/>
          <w:szCs w:val="20"/>
          <w:u w:val="single"/>
        </w:rPr>
        <w:t>.</w:t>
      </w:r>
      <w:r w:rsidR="00B02B44">
        <w:rPr>
          <w:rFonts w:ascii="Arial" w:hAnsi="Arial" w:cs="Arial"/>
          <w:sz w:val="20"/>
          <w:szCs w:val="20"/>
          <w:u w:val="single"/>
        </w:rPr>
        <w:t xml:space="preserve"> </w:t>
      </w:r>
    </w:p>
    <w:p w:rsidR="004940FA" w:rsidRPr="00F557BC" w:rsidRDefault="004940FA" w:rsidP="00A42856">
      <w:pPr>
        <w:widowControl/>
        <w:suppressAutoHyphens w:val="0"/>
        <w:autoSpaceDN/>
        <w:spacing w:line="276" w:lineRule="auto"/>
        <w:jc w:val="both"/>
        <w:textAlignment w:val="auto"/>
        <w:rPr>
          <w:rFonts w:ascii="Arial" w:eastAsia="Times New Roman" w:hAnsi="Arial" w:cs="Arial"/>
          <w:kern w:val="0"/>
          <w:sz w:val="20"/>
          <w:szCs w:val="20"/>
          <w:lang w:eastAsia="en-US"/>
        </w:rPr>
      </w:pPr>
    </w:p>
    <w:p w:rsidR="00F557BC" w:rsidRPr="00F557BC" w:rsidRDefault="00F557BC" w:rsidP="00F557BC">
      <w:pPr>
        <w:spacing w:line="276" w:lineRule="auto"/>
        <w:jc w:val="both"/>
        <w:rPr>
          <w:rFonts w:ascii="Arial" w:hAnsi="Arial" w:cs="Arial"/>
          <w:sz w:val="20"/>
          <w:szCs w:val="20"/>
        </w:rPr>
      </w:pPr>
      <w:r w:rsidRPr="00F557BC">
        <w:rPr>
          <w:rFonts w:ascii="Arial" w:hAnsi="Arial" w:cs="Arial"/>
          <w:sz w:val="20"/>
          <w:szCs w:val="20"/>
        </w:rPr>
        <w:t>Dodatna pojasnila in sprememb</w:t>
      </w:r>
      <w:r w:rsidR="007B312C">
        <w:rPr>
          <w:rFonts w:ascii="Arial" w:hAnsi="Arial" w:cs="Arial"/>
          <w:sz w:val="20"/>
          <w:szCs w:val="20"/>
        </w:rPr>
        <w:t>a</w:t>
      </w:r>
      <w:r w:rsidRPr="00F557BC">
        <w:rPr>
          <w:rFonts w:ascii="Arial" w:hAnsi="Arial" w:cs="Arial"/>
          <w:sz w:val="20"/>
          <w:szCs w:val="20"/>
        </w:rPr>
        <w:t xml:space="preserve"> razpisne dokumentacije so sestavni del razpisne dokumentacije predmetnega javnega naročila.</w:t>
      </w:r>
    </w:p>
    <w:p w:rsidR="00F557BC" w:rsidRPr="00F557BC" w:rsidRDefault="00F557BC" w:rsidP="00F557BC">
      <w:pPr>
        <w:spacing w:line="276" w:lineRule="auto"/>
        <w:rPr>
          <w:rFonts w:ascii="Arial" w:hAnsi="Arial" w:cs="Arial"/>
          <w:sz w:val="20"/>
          <w:szCs w:val="20"/>
          <w:highlight w:val="yellow"/>
        </w:rPr>
      </w:pPr>
    </w:p>
    <w:p w:rsidR="00F557BC" w:rsidRPr="00F557BC" w:rsidRDefault="00F557BC" w:rsidP="00F557BC">
      <w:pPr>
        <w:spacing w:line="276" w:lineRule="auto"/>
        <w:jc w:val="both"/>
        <w:rPr>
          <w:rFonts w:ascii="Arial" w:hAnsi="Arial" w:cs="Arial"/>
          <w:sz w:val="20"/>
          <w:szCs w:val="20"/>
        </w:rPr>
      </w:pPr>
      <w:r w:rsidRPr="00F557BC">
        <w:rPr>
          <w:rFonts w:ascii="Arial" w:hAnsi="Arial" w:cs="Arial"/>
          <w:sz w:val="20"/>
          <w:szCs w:val="20"/>
        </w:rPr>
        <w:t xml:space="preserve">Naročnik spremembe razpisne dokumentacije objavi na Portalu javnih naročil z </w:t>
      </w:r>
      <w:r w:rsidRPr="00A42856">
        <w:rPr>
          <w:rFonts w:ascii="Arial" w:hAnsi="Arial" w:cs="Arial"/>
          <w:sz w:val="20"/>
          <w:szCs w:val="20"/>
        </w:rPr>
        <w:t xml:space="preserve">obrazcem </w:t>
      </w:r>
      <w:r w:rsidR="00A42856">
        <w:rPr>
          <w:rFonts w:ascii="Arial" w:hAnsi="Arial" w:cs="Arial"/>
          <w:sz w:val="20"/>
          <w:szCs w:val="20"/>
        </w:rPr>
        <w:t xml:space="preserve">EUe16: Obvestilo o javnem naročilu – splošno področje. </w:t>
      </w:r>
    </w:p>
    <w:p w:rsidR="00BC646E" w:rsidRDefault="00BC646E" w:rsidP="001D3240">
      <w:pPr>
        <w:widowControl/>
        <w:suppressAutoHyphens w:val="0"/>
        <w:jc w:val="both"/>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r>
        <w:rPr>
          <w:rFonts w:ascii="Arial" w:eastAsia="Times New Roman" w:hAnsi="Arial" w:cs="Arial"/>
          <w:kern w:val="0"/>
          <w:sz w:val="20"/>
          <w:szCs w:val="20"/>
        </w:rPr>
        <w:t>Lep pozdrav,</w:t>
      </w:r>
    </w:p>
    <w:p w:rsidR="001D3240" w:rsidRDefault="001D3240" w:rsidP="001D3240">
      <w:pPr>
        <w:widowControl/>
        <w:tabs>
          <w:tab w:val="left" w:pos="3402"/>
        </w:tabs>
        <w:suppressAutoHyphens w:val="0"/>
        <w:textAlignment w:val="auto"/>
        <w:rPr>
          <w:rFonts w:ascii="Arial" w:eastAsia="Times New Roman" w:hAnsi="Arial" w:cs="Arial"/>
          <w:kern w:val="0"/>
          <w:sz w:val="20"/>
          <w:szCs w:val="20"/>
        </w:rPr>
      </w:pPr>
    </w:p>
    <w:p w:rsidR="001D3240" w:rsidRDefault="001D3240" w:rsidP="001D3240">
      <w:pPr>
        <w:widowControl/>
        <w:tabs>
          <w:tab w:val="left" w:pos="3402"/>
        </w:tabs>
        <w:suppressAutoHyphens w:val="0"/>
        <w:textAlignment w:val="auto"/>
        <w:rPr>
          <w:rFonts w:ascii="Arial" w:eastAsia="Times New Roman" w:hAnsi="Arial" w:cs="Arial"/>
          <w:kern w:val="0"/>
          <w:sz w:val="20"/>
          <w:szCs w:val="20"/>
        </w:rPr>
      </w:pPr>
      <w:r>
        <w:rPr>
          <w:rFonts w:ascii="Arial" w:eastAsia="Times New Roman" w:hAnsi="Arial" w:cs="Arial"/>
          <w:kern w:val="0"/>
          <w:sz w:val="20"/>
          <w:szCs w:val="20"/>
        </w:rPr>
        <w:tab/>
      </w:r>
      <w:r>
        <w:rPr>
          <w:rFonts w:ascii="Arial" w:eastAsia="Times New Roman" w:hAnsi="Arial" w:cs="Arial"/>
          <w:kern w:val="0"/>
          <w:sz w:val="20"/>
          <w:szCs w:val="20"/>
        </w:rPr>
        <w:tab/>
      </w:r>
      <w:r>
        <w:rPr>
          <w:rFonts w:ascii="Arial" w:eastAsia="Times New Roman" w:hAnsi="Arial" w:cs="Arial"/>
          <w:kern w:val="0"/>
          <w:sz w:val="20"/>
          <w:szCs w:val="20"/>
        </w:rPr>
        <w:tab/>
      </w:r>
    </w:p>
    <w:p w:rsidR="00FB47ED" w:rsidRPr="00D90E24" w:rsidRDefault="006B04E9" w:rsidP="006B04E9">
      <w:pPr>
        <w:pStyle w:val="podpisi"/>
        <w:rPr>
          <w:rFonts w:ascii="Arial" w:hAnsi="Arial" w:cs="Arial"/>
          <w:sz w:val="20"/>
          <w:szCs w:val="20"/>
          <w:lang w:val="sl-SI"/>
        </w:rPr>
      </w:pPr>
      <w:r w:rsidRPr="00A17CB9">
        <w:rPr>
          <w:rFonts w:ascii="Arial" w:hAnsi="Arial" w:cs="Arial"/>
          <w:sz w:val="20"/>
          <w:szCs w:val="20"/>
          <w:lang w:val="sl-SI"/>
        </w:rPr>
        <w:tab/>
      </w:r>
      <w:r w:rsidRPr="00A17CB9">
        <w:rPr>
          <w:rFonts w:ascii="Arial" w:hAnsi="Arial" w:cs="Arial"/>
          <w:sz w:val="20"/>
          <w:szCs w:val="20"/>
          <w:lang w:val="sl-SI"/>
        </w:rPr>
        <w:tab/>
      </w:r>
      <w:r w:rsidRPr="00A17CB9">
        <w:rPr>
          <w:rFonts w:ascii="Arial" w:hAnsi="Arial" w:cs="Arial"/>
          <w:sz w:val="20"/>
          <w:szCs w:val="20"/>
          <w:lang w:val="sl-SI"/>
        </w:rPr>
        <w:tab/>
      </w:r>
      <w:r w:rsidR="00D90E24" w:rsidRPr="00D90E24">
        <w:rPr>
          <w:rFonts w:ascii="Arial" w:hAnsi="Arial" w:cs="Arial"/>
          <w:sz w:val="20"/>
          <w:szCs w:val="20"/>
          <w:lang w:val="sl-SI"/>
        </w:rPr>
        <w:t>Erik Pagon</w:t>
      </w:r>
    </w:p>
    <w:p w:rsidR="001D3240" w:rsidRPr="00057241" w:rsidRDefault="006B04E9" w:rsidP="0024316B">
      <w:pPr>
        <w:pStyle w:val="podpisi"/>
        <w:rPr>
          <w:rFonts w:ascii="Arial" w:hAnsi="Arial" w:cs="Arial"/>
          <w:sz w:val="20"/>
          <w:szCs w:val="20"/>
          <w:lang w:val="sl-SI"/>
        </w:rPr>
      </w:pPr>
      <w:r w:rsidRPr="00D90E24">
        <w:rPr>
          <w:rFonts w:ascii="Arial" w:hAnsi="Arial" w:cs="Arial"/>
          <w:sz w:val="20"/>
          <w:szCs w:val="20"/>
          <w:lang w:val="sl-SI"/>
        </w:rPr>
        <w:tab/>
      </w:r>
      <w:r w:rsidRPr="00D90E24">
        <w:rPr>
          <w:rFonts w:ascii="Arial" w:hAnsi="Arial" w:cs="Arial"/>
          <w:sz w:val="20"/>
          <w:szCs w:val="20"/>
          <w:lang w:val="sl-SI"/>
        </w:rPr>
        <w:tab/>
      </w:r>
      <w:r w:rsidRPr="00D90E24">
        <w:rPr>
          <w:rFonts w:ascii="Arial" w:hAnsi="Arial" w:cs="Arial"/>
          <w:sz w:val="20"/>
          <w:szCs w:val="20"/>
          <w:lang w:val="sl-SI"/>
        </w:rPr>
        <w:tab/>
      </w:r>
      <w:r w:rsidR="0024316B" w:rsidRPr="00D90E24">
        <w:rPr>
          <w:rFonts w:ascii="Arial" w:hAnsi="Arial" w:cs="Arial"/>
          <w:sz w:val="20"/>
          <w:szCs w:val="20"/>
          <w:lang w:val="sl-SI"/>
        </w:rPr>
        <w:t>generaln</w:t>
      </w:r>
      <w:r w:rsidR="00D90E24" w:rsidRPr="00D90E24">
        <w:rPr>
          <w:rFonts w:ascii="Arial" w:hAnsi="Arial" w:cs="Arial"/>
          <w:sz w:val="20"/>
          <w:szCs w:val="20"/>
          <w:lang w:val="sl-SI"/>
        </w:rPr>
        <w:t>i</w:t>
      </w:r>
      <w:r w:rsidR="0024316B" w:rsidRPr="00D90E24">
        <w:rPr>
          <w:rFonts w:ascii="Arial" w:hAnsi="Arial" w:cs="Arial"/>
          <w:sz w:val="20"/>
          <w:szCs w:val="20"/>
          <w:lang w:val="sl-SI"/>
        </w:rPr>
        <w:t xml:space="preserve"> sekretar</w:t>
      </w:r>
    </w:p>
    <w:p w:rsidR="001D3240" w:rsidRDefault="001D3240" w:rsidP="001D3240">
      <w:pPr>
        <w:widowControl/>
        <w:suppressAutoHyphens w:val="0"/>
        <w:jc w:val="both"/>
        <w:textAlignment w:val="auto"/>
        <w:rPr>
          <w:rFonts w:ascii="Arial" w:eastAsia="Times New Roman" w:hAnsi="Arial" w:cs="Arial"/>
          <w:kern w:val="0"/>
          <w:sz w:val="20"/>
          <w:szCs w:val="20"/>
        </w:rPr>
      </w:pPr>
    </w:p>
    <w:p w:rsidR="000B51AF" w:rsidRDefault="000B51AF" w:rsidP="001D3240">
      <w:pPr>
        <w:widowControl/>
        <w:suppressAutoHyphens w:val="0"/>
        <w:jc w:val="both"/>
        <w:textAlignment w:val="auto"/>
        <w:rPr>
          <w:rFonts w:ascii="Arial" w:eastAsia="Times New Roman" w:hAnsi="Arial" w:cs="Arial"/>
          <w:kern w:val="0"/>
          <w:sz w:val="20"/>
          <w:szCs w:val="20"/>
        </w:rPr>
      </w:pPr>
    </w:p>
    <w:p w:rsidR="001D3240" w:rsidRDefault="00782F1E" w:rsidP="001D3240">
      <w:pPr>
        <w:widowControl/>
        <w:suppressAutoHyphens w:val="0"/>
        <w:jc w:val="both"/>
        <w:textAlignment w:val="auto"/>
        <w:rPr>
          <w:rFonts w:ascii="Arial" w:eastAsia="Times New Roman" w:hAnsi="Arial" w:cs="Arial"/>
          <w:kern w:val="0"/>
          <w:sz w:val="20"/>
          <w:szCs w:val="20"/>
        </w:rPr>
      </w:pPr>
      <w:r>
        <w:rPr>
          <w:rFonts w:ascii="Arial" w:eastAsia="Times New Roman" w:hAnsi="Arial" w:cs="Arial"/>
          <w:kern w:val="0"/>
          <w:sz w:val="20"/>
          <w:szCs w:val="20"/>
        </w:rPr>
        <w:tab/>
      </w:r>
    </w:p>
    <w:p w:rsidR="009F1BAF" w:rsidRDefault="009F1BAF" w:rsidP="001D3240">
      <w:pPr>
        <w:widowControl/>
        <w:suppressAutoHyphens w:val="0"/>
        <w:jc w:val="both"/>
        <w:textAlignment w:val="auto"/>
        <w:rPr>
          <w:rFonts w:ascii="Arial" w:eastAsia="Times New Roman" w:hAnsi="Arial" w:cs="Arial"/>
          <w:kern w:val="0"/>
          <w:sz w:val="20"/>
          <w:szCs w:val="20"/>
        </w:rPr>
      </w:pPr>
    </w:p>
    <w:p w:rsidR="000B51AF" w:rsidRPr="000B51AF" w:rsidRDefault="000B51AF" w:rsidP="000B51AF">
      <w:pPr>
        <w:pStyle w:val="podpisi"/>
        <w:spacing w:line="260" w:lineRule="exact"/>
        <w:rPr>
          <w:rFonts w:ascii="Arial" w:hAnsi="Arial" w:cs="Arial"/>
          <w:sz w:val="20"/>
          <w:szCs w:val="20"/>
          <w:lang w:val="sl-SI"/>
        </w:rPr>
      </w:pPr>
      <w:r w:rsidRPr="000B51AF">
        <w:rPr>
          <w:rFonts w:ascii="Arial" w:hAnsi="Arial" w:cs="Arial"/>
          <w:sz w:val="20"/>
          <w:szCs w:val="20"/>
          <w:lang w:val="sl-SI"/>
        </w:rPr>
        <w:t>Prilog</w:t>
      </w:r>
      <w:r w:rsidR="007B312C">
        <w:rPr>
          <w:rFonts w:ascii="Arial" w:hAnsi="Arial" w:cs="Arial"/>
          <w:sz w:val="20"/>
          <w:szCs w:val="20"/>
          <w:lang w:val="sl-SI"/>
        </w:rPr>
        <w:t>a</w:t>
      </w:r>
      <w:r w:rsidRPr="000B51AF">
        <w:rPr>
          <w:rFonts w:ascii="Arial" w:hAnsi="Arial" w:cs="Arial"/>
          <w:sz w:val="20"/>
          <w:szCs w:val="20"/>
          <w:lang w:val="sl-SI"/>
        </w:rPr>
        <w:t>:</w:t>
      </w:r>
    </w:p>
    <w:p w:rsidR="000B51AF" w:rsidRPr="000B51AF" w:rsidRDefault="000B51AF" w:rsidP="000B51AF">
      <w:pPr>
        <w:pStyle w:val="podpisi"/>
        <w:spacing w:line="260" w:lineRule="exact"/>
        <w:rPr>
          <w:rFonts w:ascii="Arial" w:hAnsi="Arial" w:cs="Arial"/>
          <w:sz w:val="20"/>
          <w:szCs w:val="20"/>
          <w:lang w:val="sl-SI"/>
        </w:rPr>
      </w:pPr>
      <w:r w:rsidRPr="00D90E24">
        <w:rPr>
          <w:rFonts w:ascii="Arial" w:hAnsi="Arial" w:cs="Arial"/>
          <w:sz w:val="20"/>
          <w:szCs w:val="20"/>
          <w:lang w:val="sl-SI"/>
        </w:rPr>
        <w:t xml:space="preserve">- </w:t>
      </w:r>
      <w:r w:rsidR="000F33DA" w:rsidRPr="00D90E24">
        <w:rPr>
          <w:rFonts w:ascii="Arial" w:hAnsi="Arial" w:cs="Arial"/>
          <w:sz w:val="20"/>
          <w:szCs w:val="20"/>
          <w:lang w:val="sl-SI"/>
        </w:rPr>
        <w:t>2 Opis predmeta JN</w:t>
      </w:r>
      <w:r w:rsidRPr="00D90E24">
        <w:rPr>
          <w:rFonts w:ascii="Arial" w:hAnsi="Arial" w:cs="Arial"/>
          <w:sz w:val="20"/>
          <w:szCs w:val="20"/>
          <w:lang w:val="sl-SI"/>
        </w:rPr>
        <w:t xml:space="preserve"> – spremenjeno</w:t>
      </w:r>
    </w:p>
    <w:p w:rsidR="000B51AF" w:rsidRDefault="000B51AF" w:rsidP="000B51AF">
      <w:pPr>
        <w:widowControl/>
        <w:suppressAutoHyphens w:val="0"/>
        <w:spacing w:line="260" w:lineRule="exact"/>
        <w:jc w:val="both"/>
        <w:textAlignment w:val="auto"/>
        <w:rPr>
          <w:rFonts w:ascii="Arial" w:eastAsia="Times New Roman" w:hAnsi="Arial" w:cs="Arial"/>
          <w:kern w:val="0"/>
          <w:sz w:val="20"/>
          <w:szCs w:val="20"/>
        </w:rPr>
      </w:pPr>
    </w:p>
    <w:p w:rsidR="000B51AF" w:rsidRDefault="000B51AF" w:rsidP="000B51AF">
      <w:pPr>
        <w:widowControl/>
        <w:suppressAutoHyphens w:val="0"/>
        <w:spacing w:line="260" w:lineRule="exact"/>
        <w:jc w:val="both"/>
        <w:textAlignment w:val="auto"/>
        <w:rPr>
          <w:rFonts w:ascii="Arial" w:eastAsia="Times New Roman" w:hAnsi="Arial" w:cs="Arial"/>
          <w:kern w:val="0"/>
          <w:sz w:val="20"/>
          <w:szCs w:val="20"/>
        </w:rPr>
      </w:pPr>
    </w:p>
    <w:p w:rsidR="001D3240" w:rsidRDefault="001D3240" w:rsidP="000B51AF">
      <w:pPr>
        <w:widowControl/>
        <w:suppressAutoHyphens w:val="0"/>
        <w:spacing w:line="260" w:lineRule="exact"/>
        <w:jc w:val="both"/>
        <w:textAlignment w:val="auto"/>
        <w:rPr>
          <w:rFonts w:ascii="Arial" w:eastAsia="Times New Roman" w:hAnsi="Arial" w:cs="Arial"/>
          <w:kern w:val="0"/>
          <w:sz w:val="20"/>
          <w:szCs w:val="20"/>
        </w:rPr>
      </w:pPr>
      <w:r>
        <w:rPr>
          <w:rFonts w:ascii="Arial" w:eastAsia="Times New Roman" w:hAnsi="Arial" w:cs="Arial"/>
          <w:kern w:val="0"/>
          <w:sz w:val="20"/>
          <w:szCs w:val="20"/>
        </w:rPr>
        <w:t>Poslati:</w:t>
      </w:r>
    </w:p>
    <w:p w:rsidR="00BE1FE6" w:rsidRDefault="001D3240" w:rsidP="000B51AF">
      <w:pPr>
        <w:widowControl/>
        <w:tabs>
          <w:tab w:val="left" w:pos="426"/>
        </w:tabs>
        <w:suppressAutoHyphens w:val="0"/>
        <w:spacing w:line="260" w:lineRule="exact"/>
        <w:textAlignment w:val="auto"/>
        <w:rPr>
          <w:rFonts w:ascii="Arial" w:eastAsia="Times New Roman" w:hAnsi="Arial" w:cs="Arial"/>
          <w:kern w:val="0"/>
          <w:sz w:val="20"/>
          <w:szCs w:val="20"/>
        </w:rPr>
        <w:sectPr w:rsidR="00BE1FE6">
          <w:headerReference w:type="first" r:id="rId8"/>
          <w:pgSz w:w="11900" w:h="16840"/>
          <w:pgMar w:top="1701" w:right="1300" w:bottom="1134" w:left="1701" w:header="1531" w:footer="794" w:gutter="0"/>
          <w:pgNumType w:start="1"/>
          <w:cols w:space="708"/>
          <w:titlePg/>
        </w:sectPr>
      </w:pPr>
      <w:r>
        <w:rPr>
          <w:rFonts w:ascii="Arial" w:eastAsia="Times New Roman" w:hAnsi="Arial" w:cs="Arial"/>
          <w:kern w:val="0"/>
          <w:sz w:val="20"/>
          <w:szCs w:val="20"/>
        </w:rPr>
        <w:t xml:space="preserve">- naslovnikom – </w:t>
      </w:r>
      <w:r w:rsidR="00BE1FE6">
        <w:rPr>
          <w:rFonts w:ascii="Arial" w:eastAsia="Times New Roman" w:hAnsi="Arial" w:cs="Arial"/>
          <w:kern w:val="0"/>
          <w:sz w:val="20"/>
          <w:szCs w:val="20"/>
        </w:rPr>
        <w:t>Portal javnih naročil</w:t>
      </w:r>
    </w:p>
    <w:p w:rsidR="00B35C66" w:rsidRPr="00BE1FE6" w:rsidRDefault="00B35C66" w:rsidP="003619CF">
      <w:pPr>
        <w:pStyle w:val="Naslov1"/>
        <w:spacing w:before="0" w:after="0" w:line="260" w:lineRule="exact"/>
        <w:rPr>
          <w:sz w:val="20"/>
          <w:szCs w:val="20"/>
        </w:rPr>
      </w:pPr>
    </w:p>
    <w:sectPr w:rsidR="00B35C66" w:rsidRPr="00BE1FE6">
      <w:footerReference w:type="default" r:id="rId9"/>
      <w:pgSz w:w="11906" w:h="16838"/>
      <w:pgMar w:top="1134" w:right="1418" w:bottom="1418" w:left="1134" w:header="709" w:footer="709"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3AE4" w:rsidRDefault="00283AE4">
      <w:r>
        <w:separator/>
      </w:r>
    </w:p>
  </w:endnote>
  <w:endnote w:type="continuationSeparator" w:id="0">
    <w:p w:rsidR="00283AE4" w:rsidRDefault="00283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A75" w:rsidRDefault="006C4B4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3AE4" w:rsidRDefault="00283AE4">
      <w:r>
        <w:separator/>
      </w:r>
    </w:p>
  </w:footnote>
  <w:footnote w:type="continuationSeparator" w:id="0">
    <w:p w:rsidR="00283AE4" w:rsidRDefault="00283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A75" w:rsidRDefault="00AE39EA">
    <w:pPr>
      <w:pStyle w:val="Glava"/>
      <w:tabs>
        <w:tab w:val="left" w:pos="5112"/>
      </w:tabs>
      <w:spacing w:before="120" w:line="240" w:lineRule="exact"/>
    </w:pPr>
    <w:r>
      <w:rPr>
        <w:rFonts w:ascii="Arial" w:hAnsi="Arial" w:cs="Arial"/>
        <w:noProof/>
      </w:rPr>
      <w:drawing>
        <wp:anchor distT="0" distB="0" distL="114300" distR="114300" simplePos="0" relativeHeight="251660288" behindDoc="1" locked="0" layoutInCell="1" allowOverlap="1" wp14:anchorId="0BDD3172" wp14:editId="3FBEA1BB">
          <wp:simplePos x="0" y="0"/>
          <wp:positionH relativeFrom="page">
            <wp:posOffset>614149</wp:posOffset>
          </wp:positionH>
          <wp:positionV relativeFrom="page">
            <wp:posOffset>648269</wp:posOffset>
          </wp:positionV>
          <wp:extent cx="2814952" cy="312423"/>
          <wp:effectExtent l="0" t="0" r="5080" b="0"/>
          <wp:wrapTopAndBottom/>
          <wp:docPr id="11" name="Slika 11" descr="MNZ"/>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814952" cy="312423"/>
                  </a:xfrm>
                  <a:prstGeom prst="rect">
                    <a:avLst/>
                  </a:prstGeom>
                  <a:noFill/>
                  <a:ln>
                    <a:noFill/>
                    <a:prstDash/>
                  </a:ln>
                </pic:spPr>
              </pic:pic>
            </a:graphicData>
          </a:graphic>
        </wp:anchor>
      </w:drawing>
    </w:r>
    <w:r w:rsidR="00DF3E20">
      <w:tab/>
    </w:r>
    <w:r w:rsidR="00DF3E20">
      <w:tab/>
    </w:r>
    <w:r w:rsidR="00DF3E20">
      <w:tab/>
    </w:r>
  </w:p>
  <w:p w:rsidR="008D6A75" w:rsidRDefault="00AE39EA">
    <w:pPr>
      <w:pStyle w:val="Glava"/>
      <w:tabs>
        <w:tab w:val="left" w:pos="5112"/>
      </w:tabs>
      <w:spacing w:before="120" w:line="240" w:lineRule="exact"/>
    </w:pPr>
    <w:r>
      <w:rPr>
        <w:rFonts w:ascii="Arial" w:hAnsi="Arial" w:cs="Arial"/>
        <w:noProof/>
        <w:sz w:val="16"/>
      </w:rPr>
      <mc:AlternateContent>
        <mc:Choice Requires="wps">
          <w:drawing>
            <wp:anchor distT="0" distB="0" distL="114300" distR="114300" simplePos="0" relativeHeight="251659264" behindDoc="0" locked="0" layoutInCell="1" allowOverlap="1" wp14:anchorId="0F4F4912" wp14:editId="6FB2EB9D">
              <wp:simplePos x="0" y="0"/>
              <wp:positionH relativeFrom="column">
                <wp:posOffset>-463545</wp:posOffset>
              </wp:positionH>
              <wp:positionV relativeFrom="page">
                <wp:posOffset>3600450</wp:posOffset>
              </wp:positionV>
              <wp:extent cx="215268" cy="0"/>
              <wp:effectExtent l="0" t="0" r="32382" b="19050"/>
              <wp:wrapNone/>
              <wp:docPr id="2" name="Raven puščični povezovalnik 4"/>
              <wp:cNvGraphicFramePr/>
              <a:graphic xmlns:a="http://schemas.openxmlformats.org/drawingml/2006/main">
                <a:graphicData uri="http://schemas.microsoft.com/office/word/2010/wordprocessingShape">
                  <wps:wsp>
                    <wps:cNvCnPr/>
                    <wps:spPr>
                      <a:xfrm>
                        <a:off x="0" y="0"/>
                        <a:ext cx="215268" cy="0"/>
                      </a:xfrm>
                      <a:prstGeom prst="straightConnector1">
                        <a:avLst/>
                      </a:prstGeom>
                      <a:noFill/>
                      <a:ln w="6345" cap="flat">
                        <a:solidFill>
                          <a:srgbClr val="529DBA"/>
                        </a:solidFill>
                        <a:prstDash val="solid"/>
                        <a:round/>
                      </a:ln>
                    </wps:spPr>
                    <wps:bodyPr/>
                  </wps:wsp>
                </a:graphicData>
              </a:graphic>
            </wp:anchor>
          </w:drawing>
        </mc:Choice>
        <mc:Fallback>
          <w:pict>
            <v:shapetype w14:anchorId="15482D60" id="_x0000_t32" coordsize="21600,21600" o:spt="32" o:oned="t" path="m,l21600,21600e" filled="f">
              <v:path arrowok="t" fillok="f" o:connecttype="none"/>
              <o:lock v:ext="edit" shapetype="t"/>
            </v:shapetype>
            <v:shape id="Raven puščični povezovalnik 4" o:spid="_x0000_s1026" type="#_x0000_t32" style="position:absolute;margin-left:-36.5pt;margin-top:283.5pt;width:16.95pt;height:0;z-index:251659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" strokecolor="#529dba" strokeweight=".17625mm">
              <w10:wrap anchory="page"/>
            </v:shape>
          </w:pict>
        </mc:Fallback>
      </mc:AlternateContent>
    </w:r>
    <w:r>
      <w:rPr>
        <w:rFonts w:ascii="Arial" w:hAnsi="Arial" w:cs="Arial"/>
        <w:sz w:val="16"/>
      </w:rPr>
      <w:t>Štefanova ulica 2, 1501 Ljubljana</w:t>
    </w:r>
    <w:r>
      <w:rPr>
        <w:rFonts w:ascii="Arial" w:hAnsi="Arial" w:cs="Arial"/>
        <w:sz w:val="16"/>
      </w:rPr>
      <w:tab/>
      <w:t>T: 01 428 40 00</w:t>
    </w:r>
    <w:r w:rsidR="00DF3E20">
      <w:rPr>
        <w:rFonts w:ascii="Arial" w:hAnsi="Arial" w:cs="Arial"/>
        <w:sz w:val="16"/>
      </w:rPr>
      <w:tab/>
    </w:r>
    <w:r w:rsidR="00CF0779">
      <w:rPr>
        <w:rFonts w:ascii="Arial" w:hAnsi="Arial" w:cs="Arial"/>
        <w:sz w:val="16"/>
      </w:rPr>
      <w:t xml:space="preserve">                                                   </w:t>
    </w:r>
    <w:r w:rsidR="00CF0779">
      <w:rPr>
        <w:rFonts w:ascii="Arial" w:hAnsi="Arial" w:cs="Arial"/>
        <w:b/>
        <w:bCs/>
        <w:i/>
        <w:noProof/>
        <w:kern w:val="32"/>
        <w:sz w:val="20"/>
        <w:szCs w:val="20"/>
      </w:rPr>
      <w:drawing>
        <wp:anchor distT="0" distB="0" distL="114300" distR="114300" simplePos="0" relativeHeight="251661312" behindDoc="1" locked="0" layoutInCell="1" allowOverlap="1">
          <wp:simplePos x="0" y="0"/>
          <wp:positionH relativeFrom="column">
            <wp:posOffset>4685665</wp:posOffset>
          </wp:positionH>
          <wp:positionV relativeFrom="paragraph">
            <wp:posOffset>-600710</wp:posOffset>
          </wp:positionV>
          <wp:extent cx="719455" cy="792480"/>
          <wp:effectExtent l="0" t="0" r="4445" b="7620"/>
          <wp:wrapTight wrapText="bothSides">
            <wp:wrapPolygon edited="0">
              <wp:start x="0" y="0"/>
              <wp:lineTo x="0" y="21288"/>
              <wp:lineTo x="21162" y="21288"/>
              <wp:lineTo x="21162" y="0"/>
              <wp:lineTo x="0" y="0"/>
            </wp:wrapPolygon>
          </wp:wrapTight>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00CF0779">
      <w:rPr>
        <w:rFonts w:ascii="Arial" w:hAnsi="Arial" w:cs="Arial"/>
        <w:sz w:val="16"/>
      </w:rPr>
      <w:t xml:space="preserve"> </w:t>
    </w:r>
  </w:p>
  <w:p w:rsidR="008D6A75" w:rsidRDefault="00AE39EA">
    <w:pPr>
      <w:pStyle w:val="Glava"/>
      <w:tabs>
        <w:tab w:val="left" w:pos="5112"/>
      </w:tabs>
      <w:spacing w:line="240" w:lineRule="exact"/>
      <w:rPr>
        <w:rFonts w:ascii="Arial" w:hAnsi="Arial" w:cs="Arial"/>
        <w:sz w:val="16"/>
      </w:rPr>
    </w:pPr>
    <w:r>
      <w:rPr>
        <w:rFonts w:ascii="Arial" w:hAnsi="Arial" w:cs="Arial"/>
        <w:sz w:val="16"/>
      </w:rPr>
      <w:tab/>
    </w:r>
    <w:r w:rsidR="00985497">
      <w:rPr>
        <w:rFonts w:ascii="Arial" w:hAnsi="Arial" w:cs="Arial"/>
        <w:sz w:val="16"/>
      </w:rPr>
      <w:t xml:space="preserve"> </w:t>
    </w:r>
    <w:r w:rsidR="007D03DB">
      <w:rPr>
        <w:rFonts w:ascii="Arial" w:hAnsi="Arial" w:cs="Arial"/>
        <w:sz w:val="16"/>
      </w:rPr>
      <w:t xml:space="preserve">   </w:t>
    </w:r>
    <w:r>
      <w:rPr>
        <w:rFonts w:ascii="Arial" w:hAnsi="Arial" w:cs="Arial"/>
        <w:sz w:val="16"/>
      </w:rPr>
      <w:t>E: gp.mnz@gov.si</w:t>
    </w:r>
  </w:p>
  <w:p w:rsidR="008D6A75" w:rsidRDefault="00985497">
    <w:pPr>
      <w:pStyle w:val="Glava"/>
      <w:tabs>
        <w:tab w:val="left" w:pos="5112"/>
      </w:tabs>
      <w:spacing w:line="240" w:lineRule="exact"/>
      <w:rPr>
        <w:rFonts w:ascii="Arial" w:hAnsi="Arial" w:cs="Arial"/>
        <w:sz w:val="16"/>
      </w:rPr>
    </w:pPr>
    <w:r>
      <w:rPr>
        <w:rFonts w:ascii="Arial" w:hAnsi="Arial" w:cs="Arial"/>
        <w:sz w:val="16"/>
      </w:rPr>
      <w:t xml:space="preserve">                                                                                          </w:t>
    </w:r>
    <w:r w:rsidR="00AE39EA">
      <w:rPr>
        <w:rFonts w:ascii="Arial" w:hAnsi="Arial" w:cs="Arial"/>
        <w:sz w:val="16"/>
      </w:rPr>
      <w:t>www.gov.si</w:t>
    </w:r>
  </w:p>
  <w:p w:rsidR="008D6A75" w:rsidRDefault="006C4B4C">
    <w:pPr>
      <w:pStyle w:val="Glava"/>
      <w:tabs>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B48BF"/>
    <w:multiLevelType w:val="multilevel"/>
    <w:tmpl w:val="0436F6D0"/>
    <w:lvl w:ilvl="0">
      <w:start w:val="1"/>
      <w:numFmt w:val="low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56B7F37"/>
    <w:multiLevelType w:val="hybridMultilevel"/>
    <w:tmpl w:val="8CB8CF88"/>
    <w:lvl w:ilvl="0" w:tplc="F4A4E3C4">
      <w:start w:val="2"/>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06BA483E"/>
    <w:multiLevelType w:val="hybridMultilevel"/>
    <w:tmpl w:val="AC802A6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E40F4E"/>
    <w:multiLevelType w:val="hybridMultilevel"/>
    <w:tmpl w:val="A47A59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EC01F4"/>
    <w:multiLevelType w:val="multilevel"/>
    <w:tmpl w:val="1618F27C"/>
    <w:lvl w:ilvl="0">
      <w:start w:val="1"/>
      <w:numFmt w:val="decimal"/>
      <w:lvlText w:val="%1."/>
      <w:lvlJc w:val="left"/>
      <w:pPr>
        <w:ind w:left="360" w:hanging="360"/>
      </w:p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1DB030BA"/>
    <w:multiLevelType w:val="hybridMultilevel"/>
    <w:tmpl w:val="38FA261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B96172"/>
    <w:multiLevelType w:val="hybridMultilevel"/>
    <w:tmpl w:val="62B66466"/>
    <w:lvl w:ilvl="0" w:tplc="B728FBA4">
      <w:start w:val="1"/>
      <w:numFmt w:val="decimal"/>
      <w:lvlText w:val="%1)"/>
      <w:lvlJc w:val="left"/>
      <w:pPr>
        <w:ind w:left="720" w:hanging="360"/>
      </w:pPr>
      <w:rPr>
        <w:rFonts w:hint="default"/>
        <w:color w:val="2F2F2F"/>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D41AFE"/>
    <w:multiLevelType w:val="hybridMultilevel"/>
    <w:tmpl w:val="FA50640A"/>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F7BDA"/>
    <w:multiLevelType w:val="multilevel"/>
    <w:tmpl w:val="76AAC924"/>
    <w:lvl w:ilvl="0">
      <w:start w:val="1"/>
      <w:numFmt w:val="decimal"/>
      <w:lvlText w:val="%1."/>
      <w:lvlJc w:val="left"/>
      <w:pPr>
        <w:ind w:left="36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471C9F"/>
    <w:multiLevelType w:val="hybridMultilevel"/>
    <w:tmpl w:val="E0886C02"/>
    <w:lvl w:ilvl="0" w:tplc="D7B4C3C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22B4EC5"/>
    <w:multiLevelType w:val="hybridMultilevel"/>
    <w:tmpl w:val="A84255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5310E9"/>
    <w:multiLevelType w:val="hybridMultilevel"/>
    <w:tmpl w:val="854424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320E27"/>
    <w:multiLevelType w:val="hybridMultilevel"/>
    <w:tmpl w:val="D76A90C4"/>
    <w:lvl w:ilvl="0" w:tplc="CAD4BC6A">
      <w:start w:val="1"/>
      <w:numFmt w:val="bullet"/>
      <w:lvlText w:val="-"/>
      <w:lvlJc w:val="left"/>
      <w:pPr>
        <w:ind w:left="720" w:hanging="360"/>
      </w:pPr>
      <w:rPr>
        <w:rFonts w:ascii="Arial" w:eastAsia="Andale Sans U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C2D61D2"/>
    <w:multiLevelType w:val="hybridMultilevel"/>
    <w:tmpl w:val="1CF2BA04"/>
    <w:lvl w:ilvl="0" w:tplc="04240001">
      <w:start w:val="1"/>
      <w:numFmt w:val="bullet"/>
      <w:lvlText w:val=""/>
      <w:lvlJc w:val="left"/>
      <w:pPr>
        <w:ind w:left="820" w:hanging="360"/>
      </w:pPr>
      <w:rPr>
        <w:rFonts w:ascii="Symbol" w:hAnsi="Symbol" w:hint="default"/>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15" w15:restartNumberingAfterBreak="0">
    <w:nsid w:val="6322638F"/>
    <w:multiLevelType w:val="hybridMultilevel"/>
    <w:tmpl w:val="6132374C"/>
    <w:lvl w:ilvl="0" w:tplc="D270B45C">
      <w:start w:val="1"/>
      <w:numFmt w:val="bullet"/>
      <w:lvlText w:val="-"/>
      <w:lvlJc w:val="left"/>
      <w:pPr>
        <w:ind w:left="72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9B72DDA8">
      <w:start w:val="1"/>
      <w:numFmt w:val="bullet"/>
      <w:lvlText w:val="o"/>
      <w:lvlJc w:val="left"/>
      <w:pPr>
        <w:ind w:left="144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367226B6">
      <w:start w:val="1"/>
      <w:numFmt w:val="bullet"/>
      <w:lvlText w:val="▪"/>
      <w:lvlJc w:val="left"/>
      <w:pPr>
        <w:ind w:left="21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tplc="645A6ACE">
      <w:start w:val="1"/>
      <w:numFmt w:val="bullet"/>
      <w:lvlText w:val="•"/>
      <w:lvlJc w:val="left"/>
      <w:pPr>
        <w:ind w:left="288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BFE2C20C">
      <w:start w:val="1"/>
      <w:numFmt w:val="bullet"/>
      <w:lvlText w:val="o"/>
      <w:lvlJc w:val="left"/>
      <w:pPr>
        <w:ind w:left="360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E4FE9ECC">
      <w:start w:val="1"/>
      <w:numFmt w:val="bullet"/>
      <w:lvlText w:val="▪"/>
      <w:lvlJc w:val="left"/>
      <w:pPr>
        <w:ind w:left="432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767258E4">
      <w:start w:val="1"/>
      <w:numFmt w:val="bullet"/>
      <w:lvlText w:val="•"/>
      <w:lvlJc w:val="left"/>
      <w:pPr>
        <w:ind w:left="504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9208D440">
      <w:start w:val="1"/>
      <w:numFmt w:val="bullet"/>
      <w:lvlText w:val="o"/>
      <w:lvlJc w:val="left"/>
      <w:pPr>
        <w:ind w:left="57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4E0EC926">
      <w:start w:val="1"/>
      <w:numFmt w:val="bullet"/>
      <w:lvlText w:val="▪"/>
      <w:lvlJc w:val="left"/>
      <w:pPr>
        <w:ind w:left="648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16" w15:restartNumberingAfterBreak="0">
    <w:nsid w:val="65D13EF8"/>
    <w:multiLevelType w:val="hybridMultilevel"/>
    <w:tmpl w:val="5CCC8C0C"/>
    <w:lvl w:ilvl="0" w:tplc="8BE2F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8E91137"/>
    <w:multiLevelType w:val="hybridMultilevel"/>
    <w:tmpl w:val="75BC43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8"/>
  </w:num>
  <w:num w:numId="2">
    <w:abstractNumId w:val="0"/>
  </w:num>
  <w:num w:numId="3">
    <w:abstractNumId w:val="4"/>
  </w:num>
  <w:num w:numId="4">
    <w:abstractNumId w:val="2"/>
  </w:num>
  <w:num w:numId="5">
    <w:abstractNumId w:val="18"/>
  </w:num>
  <w:num w:numId="6">
    <w:abstractNumId w:val="15"/>
  </w:num>
  <w:num w:numId="7">
    <w:abstractNumId w:val="5"/>
  </w:num>
  <w:num w:numId="8">
    <w:abstractNumId w:val="7"/>
  </w:num>
  <w:num w:numId="9">
    <w:abstractNumId w:val="17"/>
  </w:num>
  <w:num w:numId="10">
    <w:abstractNumId w:val="13"/>
  </w:num>
  <w:num w:numId="11">
    <w:abstractNumId w:val="13"/>
  </w:num>
  <w:num w:numId="12">
    <w:abstractNumId w:val="12"/>
  </w:num>
  <w:num w:numId="13">
    <w:abstractNumId w:val="16"/>
  </w:num>
  <w:num w:numId="14">
    <w:abstractNumId w:val="6"/>
  </w:num>
  <w:num w:numId="15">
    <w:abstractNumId w:val="14"/>
  </w:num>
  <w:num w:numId="16">
    <w:abstractNumId w:val="1"/>
  </w:num>
  <w:num w:numId="17">
    <w:abstractNumId w:val="11"/>
  </w:num>
  <w:num w:numId="18">
    <w:abstractNumId w:val="3"/>
  </w:num>
  <w:num w:numId="19">
    <w:abstractNumId w:val="1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D16"/>
    <w:rsid w:val="00020550"/>
    <w:rsid w:val="00026350"/>
    <w:rsid w:val="0002763E"/>
    <w:rsid w:val="000276B2"/>
    <w:rsid w:val="00033EEE"/>
    <w:rsid w:val="00037CDC"/>
    <w:rsid w:val="00053785"/>
    <w:rsid w:val="00057241"/>
    <w:rsid w:val="000637D4"/>
    <w:rsid w:val="00064917"/>
    <w:rsid w:val="000726A7"/>
    <w:rsid w:val="00073D7D"/>
    <w:rsid w:val="00093C01"/>
    <w:rsid w:val="000970DF"/>
    <w:rsid w:val="000A1379"/>
    <w:rsid w:val="000A3D42"/>
    <w:rsid w:val="000B1571"/>
    <w:rsid w:val="000B4035"/>
    <w:rsid w:val="000B51AF"/>
    <w:rsid w:val="000C6439"/>
    <w:rsid w:val="000C7A5D"/>
    <w:rsid w:val="000D4E40"/>
    <w:rsid w:val="000F33DA"/>
    <w:rsid w:val="00105F91"/>
    <w:rsid w:val="00110460"/>
    <w:rsid w:val="0013409C"/>
    <w:rsid w:val="001712B1"/>
    <w:rsid w:val="00182D5E"/>
    <w:rsid w:val="0019108A"/>
    <w:rsid w:val="00193810"/>
    <w:rsid w:val="001A0DA6"/>
    <w:rsid w:val="001A242C"/>
    <w:rsid w:val="001A2BCE"/>
    <w:rsid w:val="001B465E"/>
    <w:rsid w:val="001C0EB9"/>
    <w:rsid w:val="001C6916"/>
    <w:rsid w:val="001D3240"/>
    <w:rsid w:val="001E10A2"/>
    <w:rsid w:val="001E6F67"/>
    <w:rsid w:val="001F197F"/>
    <w:rsid w:val="001F549E"/>
    <w:rsid w:val="002212AE"/>
    <w:rsid w:val="002324C5"/>
    <w:rsid w:val="00237A21"/>
    <w:rsid w:val="0024304B"/>
    <w:rsid w:val="00243116"/>
    <w:rsid w:val="0024316B"/>
    <w:rsid w:val="00247F0A"/>
    <w:rsid w:val="00265CF2"/>
    <w:rsid w:val="00273780"/>
    <w:rsid w:val="00282E78"/>
    <w:rsid w:val="00283AE4"/>
    <w:rsid w:val="00292ABE"/>
    <w:rsid w:val="00296F45"/>
    <w:rsid w:val="002A3445"/>
    <w:rsid w:val="002B0B92"/>
    <w:rsid w:val="002B6FBD"/>
    <w:rsid w:val="002B71B1"/>
    <w:rsid w:val="002D5ECF"/>
    <w:rsid w:val="002E17E1"/>
    <w:rsid w:val="002E19FC"/>
    <w:rsid w:val="002E21B7"/>
    <w:rsid w:val="002F2D5F"/>
    <w:rsid w:val="00306776"/>
    <w:rsid w:val="00312D1F"/>
    <w:rsid w:val="00313F06"/>
    <w:rsid w:val="003143F4"/>
    <w:rsid w:val="00321680"/>
    <w:rsid w:val="00324CA4"/>
    <w:rsid w:val="003619CF"/>
    <w:rsid w:val="003624B8"/>
    <w:rsid w:val="003635BF"/>
    <w:rsid w:val="003778FD"/>
    <w:rsid w:val="00380E96"/>
    <w:rsid w:val="00387E13"/>
    <w:rsid w:val="003B2105"/>
    <w:rsid w:val="003B2CF5"/>
    <w:rsid w:val="003B54B1"/>
    <w:rsid w:val="003B64BF"/>
    <w:rsid w:val="003C40E6"/>
    <w:rsid w:val="003C4D70"/>
    <w:rsid w:val="003D10D6"/>
    <w:rsid w:val="003D4E16"/>
    <w:rsid w:val="003D55C4"/>
    <w:rsid w:val="003E1289"/>
    <w:rsid w:val="003E75D2"/>
    <w:rsid w:val="00400401"/>
    <w:rsid w:val="004211D3"/>
    <w:rsid w:val="0043379B"/>
    <w:rsid w:val="00436702"/>
    <w:rsid w:val="004403C4"/>
    <w:rsid w:val="00446158"/>
    <w:rsid w:val="004525A6"/>
    <w:rsid w:val="00454DB9"/>
    <w:rsid w:val="00456832"/>
    <w:rsid w:val="00457279"/>
    <w:rsid w:val="00462CEE"/>
    <w:rsid w:val="0047074E"/>
    <w:rsid w:val="00472F92"/>
    <w:rsid w:val="004737BF"/>
    <w:rsid w:val="00492E2A"/>
    <w:rsid w:val="004940FA"/>
    <w:rsid w:val="004A1D69"/>
    <w:rsid w:val="004C1892"/>
    <w:rsid w:val="004E5433"/>
    <w:rsid w:val="0050310E"/>
    <w:rsid w:val="00512822"/>
    <w:rsid w:val="0054369D"/>
    <w:rsid w:val="00544CF2"/>
    <w:rsid w:val="00545AAF"/>
    <w:rsid w:val="00574892"/>
    <w:rsid w:val="00592EC0"/>
    <w:rsid w:val="00594303"/>
    <w:rsid w:val="00594E47"/>
    <w:rsid w:val="00596F6E"/>
    <w:rsid w:val="005A2BAF"/>
    <w:rsid w:val="005B08EF"/>
    <w:rsid w:val="005E0E59"/>
    <w:rsid w:val="005E64AF"/>
    <w:rsid w:val="005F1F22"/>
    <w:rsid w:val="006106DF"/>
    <w:rsid w:val="006118B8"/>
    <w:rsid w:val="006128F7"/>
    <w:rsid w:val="006136E8"/>
    <w:rsid w:val="0061465A"/>
    <w:rsid w:val="006169BD"/>
    <w:rsid w:val="00624AD5"/>
    <w:rsid w:val="006332CA"/>
    <w:rsid w:val="00642779"/>
    <w:rsid w:val="0064390E"/>
    <w:rsid w:val="0064570E"/>
    <w:rsid w:val="0064622E"/>
    <w:rsid w:val="00663D8F"/>
    <w:rsid w:val="0067222F"/>
    <w:rsid w:val="00682159"/>
    <w:rsid w:val="00684AE8"/>
    <w:rsid w:val="00686FA4"/>
    <w:rsid w:val="006910C5"/>
    <w:rsid w:val="006928D0"/>
    <w:rsid w:val="006A3532"/>
    <w:rsid w:val="006B04E9"/>
    <w:rsid w:val="006B6224"/>
    <w:rsid w:val="006C0E21"/>
    <w:rsid w:val="006C20BC"/>
    <w:rsid w:val="006C4B4C"/>
    <w:rsid w:val="006D19EF"/>
    <w:rsid w:val="006D7E91"/>
    <w:rsid w:val="006E1EBC"/>
    <w:rsid w:val="0072261C"/>
    <w:rsid w:val="0072556B"/>
    <w:rsid w:val="00727D73"/>
    <w:rsid w:val="00744E65"/>
    <w:rsid w:val="00745F9A"/>
    <w:rsid w:val="00750C2E"/>
    <w:rsid w:val="00752EC6"/>
    <w:rsid w:val="00763DDA"/>
    <w:rsid w:val="00782F1E"/>
    <w:rsid w:val="00787F31"/>
    <w:rsid w:val="0079091B"/>
    <w:rsid w:val="007934D5"/>
    <w:rsid w:val="007A5B81"/>
    <w:rsid w:val="007B312C"/>
    <w:rsid w:val="007B5B17"/>
    <w:rsid w:val="007C60E4"/>
    <w:rsid w:val="007C6D35"/>
    <w:rsid w:val="007D03DB"/>
    <w:rsid w:val="00802603"/>
    <w:rsid w:val="00803CAB"/>
    <w:rsid w:val="008348D9"/>
    <w:rsid w:val="00841030"/>
    <w:rsid w:val="0084338C"/>
    <w:rsid w:val="00845D88"/>
    <w:rsid w:val="008548DA"/>
    <w:rsid w:val="00870325"/>
    <w:rsid w:val="00870854"/>
    <w:rsid w:val="00880AA6"/>
    <w:rsid w:val="00880B2D"/>
    <w:rsid w:val="0088110F"/>
    <w:rsid w:val="00885D88"/>
    <w:rsid w:val="008A6493"/>
    <w:rsid w:val="008C1D83"/>
    <w:rsid w:val="008F478F"/>
    <w:rsid w:val="008F527B"/>
    <w:rsid w:val="008F7FA8"/>
    <w:rsid w:val="00903E13"/>
    <w:rsid w:val="00906DA7"/>
    <w:rsid w:val="00924B30"/>
    <w:rsid w:val="00927E0E"/>
    <w:rsid w:val="0095081B"/>
    <w:rsid w:val="00962214"/>
    <w:rsid w:val="00964D8D"/>
    <w:rsid w:val="00971BD6"/>
    <w:rsid w:val="00974CE3"/>
    <w:rsid w:val="00985497"/>
    <w:rsid w:val="00993C66"/>
    <w:rsid w:val="0099767B"/>
    <w:rsid w:val="009A559E"/>
    <w:rsid w:val="009C2FD7"/>
    <w:rsid w:val="009D2475"/>
    <w:rsid w:val="009D261D"/>
    <w:rsid w:val="009D2D8F"/>
    <w:rsid w:val="009D6BCC"/>
    <w:rsid w:val="009E77E0"/>
    <w:rsid w:val="009F1BAF"/>
    <w:rsid w:val="009F58D7"/>
    <w:rsid w:val="009F75E5"/>
    <w:rsid w:val="00A06759"/>
    <w:rsid w:val="00A12680"/>
    <w:rsid w:val="00A1342F"/>
    <w:rsid w:val="00A1462A"/>
    <w:rsid w:val="00A21033"/>
    <w:rsid w:val="00A2271A"/>
    <w:rsid w:val="00A36E79"/>
    <w:rsid w:val="00A41D44"/>
    <w:rsid w:val="00A4216C"/>
    <w:rsid w:val="00A42856"/>
    <w:rsid w:val="00A4373E"/>
    <w:rsid w:val="00A56DE6"/>
    <w:rsid w:val="00A67670"/>
    <w:rsid w:val="00A70A99"/>
    <w:rsid w:val="00A759F1"/>
    <w:rsid w:val="00AA467C"/>
    <w:rsid w:val="00AA6D8E"/>
    <w:rsid w:val="00AB6B90"/>
    <w:rsid w:val="00AC7629"/>
    <w:rsid w:val="00AC7BC2"/>
    <w:rsid w:val="00AD369B"/>
    <w:rsid w:val="00AD51C1"/>
    <w:rsid w:val="00AD5DCE"/>
    <w:rsid w:val="00AD6DC2"/>
    <w:rsid w:val="00AE1227"/>
    <w:rsid w:val="00AE1754"/>
    <w:rsid w:val="00AE39EA"/>
    <w:rsid w:val="00AF7E48"/>
    <w:rsid w:val="00B02B44"/>
    <w:rsid w:val="00B05B61"/>
    <w:rsid w:val="00B11E87"/>
    <w:rsid w:val="00B128A7"/>
    <w:rsid w:val="00B135B2"/>
    <w:rsid w:val="00B14B28"/>
    <w:rsid w:val="00B35C66"/>
    <w:rsid w:val="00B4508F"/>
    <w:rsid w:val="00B55737"/>
    <w:rsid w:val="00B55AE7"/>
    <w:rsid w:val="00B828B8"/>
    <w:rsid w:val="00BB0E16"/>
    <w:rsid w:val="00BB1E1A"/>
    <w:rsid w:val="00BC646E"/>
    <w:rsid w:val="00BD2C38"/>
    <w:rsid w:val="00BE03A8"/>
    <w:rsid w:val="00BE1FE6"/>
    <w:rsid w:val="00BE76E7"/>
    <w:rsid w:val="00C319EA"/>
    <w:rsid w:val="00C32495"/>
    <w:rsid w:val="00C32777"/>
    <w:rsid w:val="00C463AB"/>
    <w:rsid w:val="00C67EE1"/>
    <w:rsid w:val="00C80E88"/>
    <w:rsid w:val="00C852A7"/>
    <w:rsid w:val="00C953F5"/>
    <w:rsid w:val="00C9762B"/>
    <w:rsid w:val="00CA1FDD"/>
    <w:rsid w:val="00CB36E3"/>
    <w:rsid w:val="00CB74DC"/>
    <w:rsid w:val="00CC0324"/>
    <w:rsid w:val="00CC4ECF"/>
    <w:rsid w:val="00CD0CF8"/>
    <w:rsid w:val="00CF0779"/>
    <w:rsid w:val="00D0368D"/>
    <w:rsid w:val="00D11D28"/>
    <w:rsid w:val="00D1305E"/>
    <w:rsid w:val="00D20C13"/>
    <w:rsid w:val="00D22703"/>
    <w:rsid w:val="00D230CA"/>
    <w:rsid w:val="00D2592F"/>
    <w:rsid w:val="00D268C2"/>
    <w:rsid w:val="00D338FD"/>
    <w:rsid w:val="00D370DD"/>
    <w:rsid w:val="00D412F7"/>
    <w:rsid w:val="00D4350D"/>
    <w:rsid w:val="00D624F2"/>
    <w:rsid w:val="00D74051"/>
    <w:rsid w:val="00D90E24"/>
    <w:rsid w:val="00D93DAF"/>
    <w:rsid w:val="00D94EDF"/>
    <w:rsid w:val="00DA20C3"/>
    <w:rsid w:val="00DA649B"/>
    <w:rsid w:val="00DB06D1"/>
    <w:rsid w:val="00DE140A"/>
    <w:rsid w:val="00DE25C8"/>
    <w:rsid w:val="00DE77C4"/>
    <w:rsid w:val="00DF1552"/>
    <w:rsid w:val="00DF1ABF"/>
    <w:rsid w:val="00DF3E20"/>
    <w:rsid w:val="00DF53ED"/>
    <w:rsid w:val="00E039A4"/>
    <w:rsid w:val="00E11DD4"/>
    <w:rsid w:val="00E32A30"/>
    <w:rsid w:val="00E37D38"/>
    <w:rsid w:val="00E476B1"/>
    <w:rsid w:val="00E53BCD"/>
    <w:rsid w:val="00E61D16"/>
    <w:rsid w:val="00E736E4"/>
    <w:rsid w:val="00E75949"/>
    <w:rsid w:val="00E75E28"/>
    <w:rsid w:val="00E8742F"/>
    <w:rsid w:val="00E95D75"/>
    <w:rsid w:val="00E96C74"/>
    <w:rsid w:val="00EC349D"/>
    <w:rsid w:val="00EC38AB"/>
    <w:rsid w:val="00ED4137"/>
    <w:rsid w:val="00EE0218"/>
    <w:rsid w:val="00EE409F"/>
    <w:rsid w:val="00EE61BB"/>
    <w:rsid w:val="00EE7EA6"/>
    <w:rsid w:val="00F03719"/>
    <w:rsid w:val="00F30911"/>
    <w:rsid w:val="00F3545E"/>
    <w:rsid w:val="00F365AE"/>
    <w:rsid w:val="00F52B4B"/>
    <w:rsid w:val="00F557BC"/>
    <w:rsid w:val="00F6767F"/>
    <w:rsid w:val="00FB0F0F"/>
    <w:rsid w:val="00FB47ED"/>
    <w:rsid w:val="00FD32DC"/>
    <w:rsid w:val="00FD70BB"/>
    <w:rsid w:val="00FE3170"/>
    <w:rsid w:val="00FE5282"/>
    <w:rsid w:val="00FE7694"/>
    <w:rsid w:val="00FE788B"/>
    <w:rsid w:val="00FF72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77E13B3"/>
  <w15:chartTrackingRefBased/>
  <w15:docId w15:val="{CFBEE5CF-C161-4C79-8B3D-0CAFA40F2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imes New Roman"/>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1D324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paragraph" w:styleId="Naslov1">
    <w:name w:val="heading 1"/>
    <w:basedOn w:val="Navaden"/>
    <w:next w:val="Navaden"/>
    <w:link w:val="Naslov1Znak"/>
    <w:qFormat/>
    <w:rsid w:val="00544CF2"/>
    <w:pPr>
      <w:keepNext/>
      <w:widowControl/>
      <w:suppressAutoHyphens w:val="0"/>
      <w:autoSpaceDN/>
      <w:spacing w:before="240" w:after="60" w:line="240" w:lineRule="atLeast"/>
      <w:textAlignment w:val="auto"/>
      <w:outlineLvl w:val="0"/>
    </w:pPr>
    <w:rPr>
      <w:rFonts w:ascii="Arial" w:eastAsia="Times New Roman"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rsid w:val="001D324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paragraph" w:styleId="Glava">
    <w:name w:val="header"/>
    <w:basedOn w:val="Navaden"/>
    <w:link w:val="GlavaZnak"/>
    <w:rsid w:val="001D3240"/>
    <w:pPr>
      <w:tabs>
        <w:tab w:val="center" w:pos="4536"/>
        <w:tab w:val="right" w:pos="9072"/>
      </w:tabs>
    </w:pPr>
  </w:style>
  <w:style w:type="character" w:customStyle="1" w:styleId="GlavaZnak">
    <w:name w:val="Glava Znak"/>
    <w:basedOn w:val="Privzetapisavaodstavka"/>
    <w:link w:val="Glava"/>
    <w:rsid w:val="001D3240"/>
    <w:rPr>
      <w:rFonts w:ascii="Times New Roman" w:eastAsia="Andale Sans UI" w:hAnsi="Times New Roman" w:cs="Tahoma"/>
      <w:kern w:val="3"/>
      <w:sz w:val="24"/>
      <w:szCs w:val="24"/>
      <w:lang w:eastAsia="sl-SI"/>
    </w:rPr>
  </w:style>
  <w:style w:type="paragraph" w:styleId="Noga">
    <w:name w:val="footer"/>
    <w:basedOn w:val="Navaden"/>
    <w:link w:val="NogaZnak"/>
    <w:rsid w:val="001D3240"/>
    <w:pPr>
      <w:tabs>
        <w:tab w:val="center" w:pos="4536"/>
        <w:tab w:val="right" w:pos="9072"/>
      </w:tabs>
    </w:pPr>
  </w:style>
  <w:style w:type="character" w:customStyle="1" w:styleId="NogaZnak">
    <w:name w:val="Noga Znak"/>
    <w:basedOn w:val="Privzetapisavaodstavka"/>
    <w:link w:val="Noga"/>
    <w:rsid w:val="001D3240"/>
    <w:rPr>
      <w:rFonts w:ascii="Times New Roman" w:eastAsia="Andale Sans UI" w:hAnsi="Times New Roman" w:cs="Tahoma"/>
      <w:kern w:val="3"/>
      <w:sz w:val="24"/>
      <w:szCs w:val="24"/>
      <w:lang w:eastAsia="sl-SI"/>
    </w:rPr>
  </w:style>
  <w:style w:type="paragraph" w:styleId="Odstavekseznama">
    <w:name w:val="List Paragraph"/>
    <w:basedOn w:val="Navaden"/>
    <w:uiPriority w:val="34"/>
    <w:qFormat/>
    <w:rsid w:val="00AE39EA"/>
    <w:pPr>
      <w:ind w:left="720"/>
      <w:contextualSpacing/>
    </w:pPr>
  </w:style>
  <w:style w:type="character" w:styleId="Hiperpovezava">
    <w:name w:val="Hyperlink"/>
    <w:basedOn w:val="Privzetapisavaodstavka"/>
    <w:uiPriority w:val="99"/>
    <w:unhideWhenUsed/>
    <w:rsid w:val="0099767B"/>
    <w:rPr>
      <w:color w:val="0563C1" w:themeColor="hyperlink"/>
      <w:u w:val="single"/>
    </w:rPr>
  </w:style>
  <w:style w:type="paragraph" w:customStyle="1" w:styleId="podpisi">
    <w:name w:val="podpisi"/>
    <w:basedOn w:val="Navaden"/>
    <w:qFormat/>
    <w:rsid w:val="006B04E9"/>
    <w:pPr>
      <w:widowControl/>
      <w:tabs>
        <w:tab w:val="left" w:pos="3402"/>
      </w:tabs>
      <w:suppressAutoHyphens w:val="0"/>
      <w:autoSpaceDN/>
      <w:textAlignment w:val="auto"/>
    </w:pPr>
    <w:rPr>
      <w:rFonts w:eastAsia="Times New Roman" w:cs="Times New Roman"/>
      <w:kern w:val="0"/>
      <w:lang w:val="it-IT"/>
    </w:rPr>
  </w:style>
  <w:style w:type="character" w:customStyle="1" w:styleId="Naslov1Znak">
    <w:name w:val="Naslov 1 Znak"/>
    <w:basedOn w:val="Privzetapisavaodstavka"/>
    <w:link w:val="Naslov1"/>
    <w:rsid w:val="00544CF2"/>
    <w:rPr>
      <w:rFonts w:eastAsia="Times New Roman" w:cs="Arial"/>
      <w:b/>
      <w:bCs/>
      <w:kern w:val="32"/>
      <w:sz w:val="32"/>
      <w:szCs w:val="32"/>
      <w:lang w:eastAsia="sl-SI"/>
    </w:rPr>
  </w:style>
  <w:style w:type="paragraph" w:customStyle="1" w:styleId="BodyText21">
    <w:name w:val="Body Text 21"/>
    <w:basedOn w:val="Navaden"/>
    <w:rsid w:val="00544CF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line="240" w:lineRule="atLeast"/>
      <w:jc w:val="both"/>
      <w:textAlignment w:val="auto"/>
    </w:pPr>
    <w:rPr>
      <w:rFonts w:ascii="Century Schoolbook" w:eastAsia="Times New Roman" w:hAnsi="Century Schoolbook" w:cs="Times New Roman"/>
      <w:b/>
      <w:kern w:val="0"/>
      <w:szCs w:val="20"/>
    </w:rPr>
  </w:style>
  <w:style w:type="paragraph" w:customStyle="1" w:styleId="sloggg">
    <w:name w:val="sloggg"/>
    <w:basedOn w:val="Navaden"/>
    <w:link w:val="slogggZnak"/>
    <w:qFormat/>
    <w:rsid w:val="00321680"/>
    <w:pPr>
      <w:jc w:val="both"/>
    </w:pPr>
    <w:rPr>
      <w:rFonts w:ascii="Arial" w:hAnsi="Arial" w:cs="Arial"/>
      <w:sz w:val="20"/>
      <w:szCs w:val="20"/>
    </w:rPr>
  </w:style>
  <w:style w:type="paragraph" w:styleId="Brezrazmikov">
    <w:name w:val="No Spacing"/>
    <w:uiPriority w:val="1"/>
    <w:qFormat/>
    <w:rsid w:val="0032168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character" w:customStyle="1" w:styleId="slogggZnak">
    <w:name w:val="sloggg Znak"/>
    <w:basedOn w:val="Privzetapisavaodstavka"/>
    <w:link w:val="sloggg"/>
    <w:rsid w:val="00321680"/>
    <w:rPr>
      <w:rFonts w:eastAsia="Andale Sans UI" w:cs="Arial"/>
      <w:kern w:val="3"/>
      <w:sz w:val="20"/>
      <w:szCs w:val="20"/>
      <w:lang w:eastAsia="sl-SI"/>
    </w:rPr>
  </w:style>
  <w:style w:type="character" w:styleId="Nerazreenaomemba">
    <w:name w:val="Unresolved Mention"/>
    <w:basedOn w:val="Privzetapisavaodstavka"/>
    <w:uiPriority w:val="99"/>
    <w:semiHidden/>
    <w:unhideWhenUsed/>
    <w:rsid w:val="001F19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886872">
      <w:bodyDiv w:val="1"/>
      <w:marLeft w:val="0"/>
      <w:marRight w:val="0"/>
      <w:marTop w:val="0"/>
      <w:marBottom w:val="0"/>
      <w:divBdr>
        <w:top w:val="none" w:sz="0" w:space="0" w:color="auto"/>
        <w:left w:val="none" w:sz="0" w:space="0" w:color="auto"/>
        <w:bottom w:val="none" w:sz="0" w:space="0" w:color="auto"/>
        <w:right w:val="none" w:sz="0" w:space="0" w:color="auto"/>
      </w:divBdr>
    </w:div>
    <w:div w:id="325134597">
      <w:bodyDiv w:val="1"/>
      <w:marLeft w:val="0"/>
      <w:marRight w:val="0"/>
      <w:marTop w:val="0"/>
      <w:marBottom w:val="0"/>
      <w:divBdr>
        <w:top w:val="none" w:sz="0" w:space="0" w:color="auto"/>
        <w:left w:val="none" w:sz="0" w:space="0" w:color="auto"/>
        <w:bottom w:val="none" w:sz="0" w:space="0" w:color="auto"/>
        <w:right w:val="none" w:sz="0" w:space="0" w:color="auto"/>
      </w:divBdr>
    </w:div>
    <w:div w:id="477458655">
      <w:bodyDiv w:val="1"/>
      <w:marLeft w:val="0"/>
      <w:marRight w:val="0"/>
      <w:marTop w:val="0"/>
      <w:marBottom w:val="0"/>
      <w:divBdr>
        <w:top w:val="none" w:sz="0" w:space="0" w:color="auto"/>
        <w:left w:val="none" w:sz="0" w:space="0" w:color="auto"/>
        <w:bottom w:val="none" w:sz="0" w:space="0" w:color="auto"/>
        <w:right w:val="none" w:sz="0" w:space="0" w:color="auto"/>
      </w:divBdr>
    </w:div>
    <w:div w:id="568153476">
      <w:bodyDiv w:val="1"/>
      <w:marLeft w:val="0"/>
      <w:marRight w:val="0"/>
      <w:marTop w:val="0"/>
      <w:marBottom w:val="0"/>
      <w:divBdr>
        <w:top w:val="none" w:sz="0" w:space="0" w:color="auto"/>
        <w:left w:val="none" w:sz="0" w:space="0" w:color="auto"/>
        <w:bottom w:val="none" w:sz="0" w:space="0" w:color="auto"/>
        <w:right w:val="none" w:sz="0" w:space="0" w:color="auto"/>
      </w:divBdr>
    </w:div>
    <w:div w:id="1570269954">
      <w:bodyDiv w:val="1"/>
      <w:marLeft w:val="0"/>
      <w:marRight w:val="0"/>
      <w:marTop w:val="0"/>
      <w:marBottom w:val="0"/>
      <w:divBdr>
        <w:top w:val="none" w:sz="0" w:space="0" w:color="auto"/>
        <w:left w:val="none" w:sz="0" w:space="0" w:color="auto"/>
        <w:bottom w:val="none" w:sz="0" w:space="0" w:color="auto"/>
        <w:right w:val="none" w:sz="0" w:space="0" w:color="auto"/>
      </w:divBdr>
    </w:div>
    <w:div w:id="161752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si/teme/mednarodna-zascit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1415</Words>
  <Characters>8069</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Company>MNZ</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POLUTNIK Petra</cp:lastModifiedBy>
  <cp:revision>2</cp:revision>
  <dcterms:created xsi:type="dcterms:W3CDTF">2024-04-17T08:56:00Z</dcterms:created>
  <dcterms:modified xsi:type="dcterms:W3CDTF">2024-04-17T08:56:00Z</dcterms:modified>
</cp:coreProperties>
</file>